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58" w:rsidRDefault="00BB2113">
      <w:pPr>
        <w:pStyle w:val="50"/>
        <w:shd w:val="clear" w:color="auto" w:fill="auto"/>
        <w:spacing w:after="903"/>
        <w:ind w:left="6020"/>
      </w:pPr>
      <w:r>
        <w:t>Приложение № 1 к Приказу Минобрнауки РД от «21» июля 2023 г. № 05-02-2-776/23</w:t>
      </w:r>
    </w:p>
    <w:p w:rsidR="00514958" w:rsidRDefault="00BB2113">
      <w:pPr>
        <w:pStyle w:val="34"/>
        <w:keepNext/>
        <w:keepLines/>
        <w:shd w:val="clear" w:color="auto" w:fill="auto"/>
        <w:spacing w:before="0" w:after="0" w:line="322" w:lineRule="exact"/>
        <w:ind w:left="140" w:firstLine="0"/>
      </w:pPr>
      <w:bookmarkStart w:id="0" w:name="bookmark7"/>
      <w:r>
        <w:t>ПОЛОЖЕНИЕ</w:t>
      </w:r>
      <w:bookmarkEnd w:id="0"/>
    </w:p>
    <w:p w:rsidR="00514958" w:rsidRPr="00AF6517" w:rsidRDefault="00BB2113">
      <w:pPr>
        <w:pStyle w:val="40"/>
        <w:shd w:val="clear" w:color="auto" w:fill="auto"/>
        <w:spacing w:before="0" w:after="333" w:line="322" w:lineRule="exact"/>
        <w:ind w:left="140"/>
        <w:jc w:val="center"/>
      </w:pPr>
      <w:r>
        <w:t>о комплексе конкурсных мероприятий «Учителя живут в учениках»</w:t>
      </w:r>
      <w:r>
        <w:br/>
        <w:t>среди педагогических, руководящих и иных работников организаций,</w:t>
      </w:r>
      <w:r>
        <w:br/>
        <w:t>осуществляющих образовательную деятельно</w:t>
      </w:r>
      <w:r w:rsidR="00AF6517">
        <w:t>сть, учащихся общеобразовательтных организаций.</w:t>
      </w:r>
    </w:p>
    <w:p w:rsidR="00514958" w:rsidRDefault="00BB2113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3733"/>
        </w:tabs>
        <w:spacing w:before="0" w:after="179" w:line="280" w:lineRule="exact"/>
        <w:ind w:left="3420" w:firstLine="0"/>
        <w:jc w:val="both"/>
      </w:pPr>
      <w:bookmarkStart w:id="1" w:name="bookmark8"/>
      <w:r>
        <w:t>Общие положения</w:t>
      </w:r>
      <w:bookmarkEnd w:id="1"/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110"/>
        </w:tabs>
        <w:spacing w:before="0" w:after="0" w:line="322" w:lineRule="exact"/>
        <w:ind w:firstLine="620"/>
      </w:pPr>
      <w:r>
        <w:t>Настоящее Положение определяет цель, задачи и порядок проведения комплекса конкурсных мероприятий «Учителя живут в учениках» среди педагогических, руководящих и иных работников организаций, осуществляющих образовательную деятельность, студентов педагогических факультетов высших учебных заведений и учреждений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 (далее - Конкурсные мероприятия), а также критерии оценивания работ, представленных на Конкурсные мероприятия.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320"/>
        </w:tabs>
        <w:spacing w:before="0" w:after="0" w:line="322" w:lineRule="exact"/>
        <w:ind w:firstLine="620"/>
      </w:pPr>
      <w:r>
        <w:t>Конкурсные мероприятия проводятся среди педагогических, руководящих и иных работников организаций, осуществляющих образовательную деятельность, студентов педагогических факультетов высших учебных заведений и учреждений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Дагестан.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110"/>
        </w:tabs>
        <w:spacing w:before="0" w:after="213" w:line="322" w:lineRule="exact"/>
        <w:ind w:firstLine="620"/>
      </w:pPr>
      <w:r>
        <w:t>Организаторами Конкурсных мероприятий являются Министерство образования и науки Республики Дагестан, РОО «Ассоциация педагогов Республики Дагестан», ГБУ ДПО РД «Дагестанский институт развития образования», Дагестанская республиканская организация профессионального союза работников народного образования и науки, ГБОУ РД «Республиканский центр образования».</w:t>
      </w:r>
    </w:p>
    <w:p w:rsidR="00514958" w:rsidRDefault="00BB2113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1927"/>
        </w:tabs>
        <w:spacing w:before="0" w:after="179" w:line="280" w:lineRule="exact"/>
        <w:ind w:left="1600" w:firstLine="0"/>
        <w:jc w:val="both"/>
      </w:pPr>
      <w:bookmarkStart w:id="2" w:name="bookmark9"/>
      <w:r>
        <w:t>Цель и задачи проведения Конкурсных мероприятий</w:t>
      </w:r>
      <w:bookmarkEnd w:id="2"/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154"/>
        </w:tabs>
        <w:spacing w:before="0" w:after="0" w:line="322" w:lineRule="exact"/>
        <w:ind w:firstLine="620"/>
      </w:pPr>
      <w:r>
        <w:t>Целями проведения Конкурсных мероприятий являются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322" w:lineRule="exact"/>
        <w:ind w:firstLine="620"/>
      </w:pPr>
      <w:r>
        <w:t>формирование положительного имиджа профессии «педагог», представление и популяризация педагогического опыта работников образования, повышение престижа педагогических профессий в современном обществе;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841"/>
        </w:tabs>
        <w:spacing w:before="0" w:after="0" w:line="322" w:lineRule="exact"/>
        <w:ind w:firstLine="620"/>
      </w:pPr>
      <w:r>
        <w:t>акцентирование внимания на важности роли педагога в жизни детей и общества;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17" w:lineRule="exact"/>
        <w:ind w:firstLine="600"/>
      </w:pPr>
      <w:r>
        <w:t>возрождение, сохранение, развитие педагогических тради</w:t>
      </w:r>
      <w:r>
        <w:rPr>
          <w:rStyle w:val="26"/>
        </w:rPr>
        <w:t>ц</w:t>
      </w:r>
      <w:r>
        <w:t>ий в образовании.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229"/>
        </w:tabs>
        <w:spacing w:before="0" w:after="0" w:line="317" w:lineRule="exact"/>
        <w:ind w:firstLine="600"/>
      </w:pPr>
      <w:r>
        <w:t>Задачами Конкурсных мероприятий являются: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317" w:lineRule="exact"/>
        <w:ind w:firstLine="600"/>
      </w:pPr>
      <w:r>
        <w:t>выявление творческого потенциала, поддержка социальной активности и инициативы обучающихся;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317" w:lineRule="exact"/>
        <w:ind w:firstLine="600"/>
      </w:pPr>
      <w:r>
        <w:lastRenderedPageBreak/>
        <w:t>повышение мотивации педагогов к профессиональному росту;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17" w:lineRule="exact"/>
        <w:ind w:firstLine="600"/>
      </w:pPr>
      <w:r>
        <w:t>развитие желания выпускников педагогических факультетов высших учебных заведений и учреждений среднего профессионального образования Республики Дагестан связать свою жизнь с преподавательской деятельностью;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firstLine="600"/>
      </w:pPr>
      <w:r>
        <w:t>содействие эффективному формированию ключевых компетентностей, обучающихся через создание развивающей образовательной среды;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17" w:lineRule="exact"/>
        <w:ind w:firstLine="600"/>
      </w:pPr>
      <w:r>
        <w:t>разработка новшеств в обучении и организации образовательного процесса;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210" w:line="317" w:lineRule="exact"/>
        <w:ind w:firstLine="600"/>
      </w:pPr>
      <w:r>
        <w:t>актуализация интеллектуальных и творческих способностей педагогов.</w:t>
      </w:r>
    </w:p>
    <w:p w:rsidR="00514958" w:rsidRDefault="00BB2113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1891"/>
        </w:tabs>
        <w:spacing w:before="0" w:after="179" w:line="280" w:lineRule="exact"/>
        <w:ind w:left="1520" w:firstLine="0"/>
        <w:jc w:val="both"/>
      </w:pPr>
      <w:bookmarkStart w:id="3" w:name="bookmark10"/>
      <w:r>
        <w:t>Организационный комитет Конкурсных мероприятий</w:t>
      </w:r>
      <w:bookmarkEnd w:id="3"/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229"/>
        </w:tabs>
        <w:spacing w:before="0" w:after="0" w:line="322" w:lineRule="exact"/>
        <w:ind w:firstLine="600"/>
      </w:pPr>
      <w:r>
        <w:t>Общее руководство подготовкой и проведением Конкурсных мероприятий осуществляет организационный комитет, состав которого утверждается приказом министра образования и науки Республики Дагестан.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229"/>
        </w:tabs>
        <w:spacing w:before="0" w:after="0" w:line="322" w:lineRule="exact"/>
        <w:ind w:firstLine="600"/>
      </w:pPr>
      <w:r>
        <w:t>Организационный комитет Конкурса осуществляет следующую работу: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22" w:lineRule="exact"/>
        <w:ind w:firstLine="600"/>
      </w:pPr>
      <w:r>
        <w:t>утверждает общий план подготовки и проведения Конкурсных мероприятий;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1229"/>
        </w:tabs>
        <w:spacing w:before="0" w:after="0" w:line="322" w:lineRule="exact"/>
        <w:ind w:firstLine="600"/>
      </w:pPr>
      <w:r>
        <w:t>обеспечивает организационно-техническую и информационную поддержку Конкурсных мероприятий;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22" w:lineRule="exact"/>
        <w:ind w:firstLine="600"/>
      </w:pPr>
      <w:r>
        <w:t>проводит организационно-разъяснительную работу с участниками Конкурсных мероприятий;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322" w:lineRule="exact"/>
        <w:ind w:firstLine="600"/>
      </w:pPr>
      <w:r>
        <w:t>координирует конкурсные процедуры;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0" w:line="322" w:lineRule="exact"/>
        <w:ind w:firstLine="600"/>
      </w:pPr>
      <w:r>
        <w:t>оказывает информационное сопровождение Конкурсных мероприятий в Интернет-ресурсах и в СМИ;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322" w:lineRule="exact"/>
        <w:ind w:firstLine="600"/>
      </w:pPr>
      <w:r>
        <w:t>формирует конкурсную программу, определяет конкурсные мероприятия и их номинации;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322" w:lineRule="exact"/>
        <w:ind w:firstLine="600"/>
      </w:pPr>
      <w:r>
        <w:t>осуществляет сбор заявок и конкурсных работ участников Конкурсных мероприятий;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22" w:lineRule="exact"/>
        <w:ind w:firstLine="600"/>
      </w:pPr>
      <w:r>
        <w:t>формирует смету расходов и ведет учет использования выделенных средств.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229"/>
        </w:tabs>
        <w:spacing w:before="0" w:after="0" w:line="322" w:lineRule="exact"/>
        <w:ind w:firstLine="600"/>
      </w:pPr>
      <w:r>
        <w:t>Организационный комитет имеет право снять с Конкурсных мероприятий заявленную работу, если она не соответствует требованиям, указанным в настоящем Положении о Конкурсных мероприятиях, или если работа была представлена ранее на иных конкурсах, или опубликована в информационно-телекоммуникационной сети «Интернет».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229"/>
        </w:tabs>
        <w:spacing w:before="0" w:after="0" w:line="322" w:lineRule="exact"/>
        <w:ind w:firstLine="600"/>
        <w:sectPr w:rsidR="00514958">
          <w:headerReference w:type="default" r:id="rId7"/>
          <w:headerReference w:type="first" r:id="rId8"/>
          <w:pgSz w:w="11900" w:h="16840"/>
          <w:pgMar w:top="991" w:right="817" w:bottom="809" w:left="1383" w:header="0" w:footer="3" w:gutter="0"/>
          <w:pgNumType w:start="1"/>
          <w:cols w:space="720"/>
          <w:noEndnote/>
          <w:titlePg/>
          <w:docGrid w:linePitch="360"/>
        </w:sectPr>
      </w:pPr>
      <w:r>
        <w:t>Организационный комитет Конкурсных мероприятий сохраняет за собой право использования работ в некоммерческих целях без дополнительного согласования с авторами.</w:t>
      </w:r>
    </w:p>
    <w:p w:rsidR="00514958" w:rsidRDefault="00BB2113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3427"/>
        </w:tabs>
        <w:spacing w:before="0" w:after="299" w:line="280" w:lineRule="exact"/>
        <w:ind w:left="3040" w:firstLine="0"/>
        <w:jc w:val="both"/>
      </w:pPr>
      <w:bookmarkStart w:id="4" w:name="bookmark11"/>
      <w:r>
        <w:lastRenderedPageBreak/>
        <w:t>Конкурсные мероприятия</w:t>
      </w:r>
      <w:bookmarkEnd w:id="4"/>
    </w:p>
    <w:p w:rsidR="00514958" w:rsidRDefault="00BB2113">
      <w:pPr>
        <w:pStyle w:val="34"/>
        <w:keepNext/>
        <w:keepLines/>
        <w:numPr>
          <w:ilvl w:val="1"/>
          <w:numId w:val="2"/>
        </w:numPr>
        <w:shd w:val="clear" w:color="auto" w:fill="auto"/>
        <w:tabs>
          <w:tab w:val="left" w:pos="1170"/>
        </w:tabs>
        <w:spacing w:before="0" w:after="0" w:line="322" w:lineRule="exact"/>
        <w:ind w:firstLine="600"/>
        <w:jc w:val="both"/>
      </w:pPr>
      <w:bookmarkStart w:id="5" w:name="bookmark12"/>
      <w:r>
        <w:rPr>
          <w:rStyle w:val="36"/>
          <w:b/>
          <w:bCs/>
        </w:rPr>
        <w:t>Республиканский конкурс стихотворений собственного сочинения «Профессии прекрасней нет на свете»</w:t>
      </w:r>
      <w:r>
        <w:t xml:space="preserve"> </w:t>
      </w:r>
      <w:r>
        <w:rPr>
          <w:rStyle w:val="37"/>
        </w:rPr>
        <w:t>(далее - Конкурс).</w:t>
      </w:r>
      <w:bookmarkEnd w:id="5"/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598"/>
        </w:tabs>
        <w:spacing w:before="0" w:after="0" w:line="322" w:lineRule="exact"/>
        <w:ind w:firstLine="600"/>
      </w:pPr>
      <w:r>
        <w:t>Для участия в Конкурсе приглашаются обучающиеся образовательных организаций Республики Дагестан.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405"/>
        </w:tabs>
        <w:spacing w:before="0" w:after="0" w:line="322" w:lineRule="exact"/>
        <w:ind w:firstLine="600"/>
      </w:pPr>
      <w:r>
        <w:t>Этапы Конкурса:</w:t>
      </w:r>
    </w:p>
    <w:p w:rsidR="00514958" w:rsidRDefault="00BB2113">
      <w:pPr>
        <w:pStyle w:val="24"/>
        <w:numPr>
          <w:ilvl w:val="0"/>
          <w:numId w:val="4"/>
        </w:numPr>
        <w:shd w:val="clear" w:color="auto" w:fill="auto"/>
        <w:tabs>
          <w:tab w:val="left" w:pos="872"/>
        </w:tabs>
        <w:spacing w:before="0" w:after="0" w:line="322" w:lineRule="exact"/>
        <w:ind w:firstLine="600"/>
      </w:pPr>
      <w:r>
        <w:t xml:space="preserve">этап - </w:t>
      </w:r>
      <w:r>
        <w:rPr>
          <w:rStyle w:val="27"/>
        </w:rPr>
        <w:t xml:space="preserve">с 1 сентября по 15 сентября 2023 г. </w:t>
      </w:r>
      <w:r>
        <w:t>- приём работ в электронном виде;</w:t>
      </w:r>
    </w:p>
    <w:p w:rsidR="00514958" w:rsidRDefault="00BB2113">
      <w:pPr>
        <w:pStyle w:val="24"/>
        <w:numPr>
          <w:ilvl w:val="0"/>
          <w:numId w:val="4"/>
        </w:numPr>
        <w:shd w:val="clear" w:color="auto" w:fill="auto"/>
        <w:tabs>
          <w:tab w:val="left" w:pos="886"/>
        </w:tabs>
        <w:spacing w:before="0" w:after="0" w:line="322" w:lineRule="exact"/>
        <w:ind w:firstLine="600"/>
      </w:pPr>
      <w:r>
        <w:t xml:space="preserve">этап - </w:t>
      </w:r>
      <w:r>
        <w:rPr>
          <w:rStyle w:val="27"/>
        </w:rPr>
        <w:t>с 16 сентября по 25 сентября 2023 г</w:t>
      </w:r>
      <w:r>
        <w:t>. - рассмотрение работ жюри, определение победителей;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rPr>
          <w:rStyle w:val="27"/>
        </w:rPr>
        <w:t xml:space="preserve">26 сентября 2023 г. </w:t>
      </w:r>
      <w:r>
        <w:t xml:space="preserve">- объявление победителей на сайте ГБОУ РД «РЦО» </w:t>
      </w:r>
      <w:hyperlink r:id="rId9" w:history="1">
        <w:r>
          <w:rPr>
            <w:rStyle w:val="a3"/>
          </w:rPr>
          <w:t xml:space="preserve">https://rco.dagestanschool.ru </w:t>
        </w:r>
      </w:hyperlink>
      <w:r>
        <w:rPr>
          <w:rStyle w:val="26"/>
        </w:rPr>
        <w:t>;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rPr>
          <w:rStyle w:val="27"/>
        </w:rPr>
        <w:t xml:space="preserve">5 октября 2023 г. </w:t>
      </w:r>
      <w:r>
        <w:t>- торжественная церемония награждения.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405"/>
        </w:tabs>
        <w:spacing w:before="0" w:after="0" w:line="322" w:lineRule="exact"/>
        <w:ind w:firstLine="600"/>
      </w:pPr>
      <w:r>
        <w:t>Конкурсные работы оцениваются в четырех возрастных категориях: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39"/>
        </w:tabs>
        <w:spacing w:before="0" w:after="0" w:line="322" w:lineRule="exact"/>
        <w:ind w:firstLine="600"/>
      </w:pPr>
      <w:r>
        <w:t>1-4 классы,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39"/>
        </w:tabs>
        <w:spacing w:before="0" w:after="0" w:line="322" w:lineRule="exact"/>
        <w:ind w:firstLine="600"/>
      </w:pPr>
      <w:r>
        <w:t>5-8 классы,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39"/>
        </w:tabs>
        <w:spacing w:before="0" w:after="0" w:line="322" w:lineRule="exact"/>
        <w:ind w:firstLine="600"/>
      </w:pPr>
      <w:r>
        <w:t>9-11 классы,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39"/>
        </w:tabs>
        <w:spacing w:before="0" w:after="0" w:line="322" w:lineRule="exact"/>
        <w:ind w:firstLine="600"/>
      </w:pPr>
      <w:r>
        <w:rPr>
          <w:lang w:val="en-US" w:eastAsia="en-US" w:bidi="en-US"/>
        </w:rPr>
        <w:t xml:space="preserve">I- </w:t>
      </w:r>
      <w:r>
        <w:t>IV курс СПО.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00"/>
      </w:pPr>
      <w:r>
        <w:t xml:space="preserve">Участники Конкурса высылают конкурсную работу вместе с заявкой (Приложение № 1 к Положению) и согласием на обработку персональных данных (Приложение </w:t>
      </w:r>
      <w:r>
        <w:rPr>
          <w:rStyle w:val="2Georgia12pt-2pt"/>
        </w:rPr>
        <w:t>№2</w:t>
      </w:r>
      <w:r>
        <w:t xml:space="preserve"> 2 к Положению) </w:t>
      </w:r>
      <w:r>
        <w:rPr>
          <w:rStyle w:val="27"/>
        </w:rPr>
        <w:t xml:space="preserve">в электронном виде </w:t>
      </w:r>
      <w:r>
        <w:t>на электронный адрес</w:t>
      </w:r>
      <w:hyperlink r:id="rId10" w:history="1">
        <w:r>
          <w:rPr>
            <w:rStyle w:val="a3"/>
          </w:rPr>
          <w:t xml:space="preserve"> metodist.centr-patriot@mail.ru </w:t>
        </w:r>
      </w:hyperlink>
      <w:r>
        <w:t xml:space="preserve">с пометкой в теме письма «Стихотворение». Заявка и конкурсная работа в формате </w:t>
      </w:r>
      <w:r>
        <w:rPr>
          <w:lang w:val="en-US" w:eastAsia="en-US" w:bidi="en-US"/>
        </w:rPr>
        <w:t>Word</w:t>
      </w:r>
      <w:r w:rsidRPr="00C65C89">
        <w:rPr>
          <w:lang w:eastAsia="en-US" w:bidi="en-US"/>
        </w:rPr>
        <w:t xml:space="preserve">, </w:t>
      </w:r>
      <w:r>
        <w:t xml:space="preserve">согласие в формате </w:t>
      </w:r>
      <w:r>
        <w:rPr>
          <w:lang w:val="en-US" w:eastAsia="en-US" w:bidi="en-US"/>
        </w:rPr>
        <w:t>PDF</w:t>
      </w:r>
      <w:r w:rsidRPr="00C65C89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C65C89">
        <w:rPr>
          <w:lang w:eastAsia="en-US" w:bidi="en-US"/>
        </w:rPr>
        <w:t>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405"/>
        </w:tabs>
        <w:spacing w:before="0" w:after="0" w:line="322" w:lineRule="exact"/>
        <w:ind w:firstLine="600"/>
      </w:pPr>
      <w:r>
        <w:t>Требования к конкурсным работам: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t>Стихотворение должно быть собственного сочинения. Конкурсная работа участника должна быть выполнена в соответствии с тематикой Конкурса.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t xml:space="preserve">Все текстовые материалы должны быть на русском языке. Формат текстового материала: лист А4, шрифт </w:t>
      </w:r>
      <w:r>
        <w:rPr>
          <w:lang w:val="en-US" w:eastAsia="en-US" w:bidi="en-US"/>
        </w:rPr>
        <w:t>Times</w:t>
      </w:r>
      <w:r w:rsidRPr="00C65C89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C65C89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C65C89">
        <w:rPr>
          <w:lang w:eastAsia="en-US" w:bidi="en-US"/>
        </w:rPr>
        <w:t xml:space="preserve">, </w:t>
      </w:r>
      <w:r>
        <w:t>размер - 14; междустрочный интервал - 1,15; поля: слева - 3 см, справа 1,5 см, сверху - 2 см, снизу - 2 см.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t xml:space="preserve">Материал должен быть предоставлен в формате </w:t>
      </w:r>
      <w:r>
        <w:rPr>
          <w:lang w:val="en-US" w:eastAsia="en-US" w:bidi="en-US"/>
        </w:rPr>
        <w:t>Word</w:t>
      </w:r>
      <w:r w:rsidRPr="00C65C89">
        <w:rPr>
          <w:lang w:eastAsia="en-US" w:bidi="en-US"/>
        </w:rPr>
        <w:t>.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t>Объём работы - не более 2000 знаков (без учета пробелов).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t>Текст работы должен излагаться на русском языке с соблюдением правил и норм русского языка.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t>Работы участников проходят проверку на плагиат. Уникальность работы должна составлять не менее 70 %. Работы, уникальность которых менее 70 %, к участию в Конкурсе не допускаются и к рассмотрению жюри не принимаются.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00"/>
      </w:pPr>
      <w:r>
        <w:t>На Конкурс не принимаются работы, участвовавшие в других конкурсах, опубликованные ранее в сети Интернет и печатных изданиях.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00"/>
      </w:pPr>
      <w:r>
        <w:t>Не принимаются и не рассматриваются работы, не соответствующие целям и задачам Конкурса.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405"/>
        </w:tabs>
        <w:spacing w:before="0" w:after="0" w:line="322" w:lineRule="exact"/>
        <w:ind w:firstLine="600"/>
      </w:pPr>
      <w:r>
        <w:t>Материалы, представленные на конкурс, не рецензируются.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00"/>
      </w:pPr>
      <w:r>
        <w:t xml:space="preserve">Критерии оценивания: соответствие тематике конкурса; смысловая и композиционная целостность стихотворения; стилистическая и языковая грамотность; ритмическая стройность стихотворения (размер, ритм, рифма, </w:t>
      </w:r>
      <w:r>
        <w:lastRenderedPageBreak/>
        <w:t>благозвучие); художественность (мысль, чувство, переживание, выраженные через художественный образ).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506"/>
        </w:tabs>
        <w:spacing w:before="0" w:after="0"/>
        <w:ind w:firstLine="600"/>
      </w:pPr>
      <w:r>
        <w:t>Условия участия в Конкурсе: от каждого участника принимается 1 работа.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497"/>
        </w:tabs>
        <w:spacing w:before="0" w:after="188"/>
        <w:ind w:firstLine="600"/>
      </w:pPr>
      <w:r>
        <w:t>Предоставляя работу на Конкурс, участник тем самым подтверждает свое авторство и согласие с условиями и регламентом Конкурса.</w:t>
      </w:r>
    </w:p>
    <w:p w:rsidR="00514958" w:rsidRDefault="00BB2113">
      <w:pPr>
        <w:pStyle w:val="34"/>
        <w:keepNext/>
        <w:keepLines/>
        <w:numPr>
          <w:ilvl w:val="1"/>
          <w:numId w:val="2"/>
        </w:numPr>
        <w:shd w:val="clear" w:color="auto" w:fill="auto"/>
        <w:tabs>
          <w:tab w:val="left" w:pos="1356"/>
        </w:tabs>
        <w:spacing w:before="0" w:after="0" w:line="317" w:lineRule="exact"/>
        <w:ind w:firstLine="600"/>
        <w:jc w:val="both"/>
      </w:pPr>
      <w:bookmarkStart w:id="6" w:name="bookmark13"/>
      <w:r>
        <w:rPr>
          <w:rStyle w:val="36"/>
          <w:b/>
          <w:bCs/>
        </w:rPr>
        <w:t>Республиканский конкурс детских рисунков «Учителям посвящается»</w:t>
      </w:r>
      <w:r>
        <w:t xml:space="preserve"> </w:t>
      </w:r>
      <w:r>
        <w:rPr>
          <w:rStyle w:val="37"/>
        </w:rPr>
        <w:t>(далее - Конкурс);</w:t>
      </w:r>
      <w:bookmarkEnd w:id="6"/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62"/>
        </w:tabs>
        <w:spacing w:before="0" w:after="0" w:line="322" w:lineRule="exact"/>
        <w:ind w:firstLine="600"/>
      </w:pPr>
      <w:r>
        <w:t>Для участия в Конкурсе приглашаются воспитанники дошкольных образовательных организаций и обучающиеся образовательных организаций Республики Дагестан.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86"/>
        </w:tabs>
        <w:spacing w:before="0" w:after="0" w:line="322" w:lineRule="exact"/>
        <w:ind w:firstLine="600"/>
      </w:pPr>
      <w:r>
        <w:t>Этапы Конкурса:</w:t>
      </w:r>
    </w:p>
    <w:p w:rsidR="00514958" w:rsidRDefault="00BB2113">
      <w:pPr>
        <w:pStyle w:val="24"/>
        <w:numPr>
          <w:ilvl w:val="0"/>
          <w:numId w:val="5"/>
        </w:numPr>
        <w:shd w:val="clear" w:color="auto" w:fill="auto"/>
        <w:tabs>
          <w:tab w:val="left" w:pos="858"/>
        </w:tabs>
        <w:spacing w:before="0" w:after="0" w:line="322" w:lineRule="exact"/>
        <w:ind w:firstLine="600"/>
      </w:pPr>
      <w:r>
        <w:t xml:space="preserve">этап - </w:t>
      </w:r>
      <w:r>
        <w:rPr>
          <w:rStyle w:val="27"/>
        </w:rPr>
        <w:t xml:space="preserve">с 1 августа по 15 сентября 2023 г. </w:t>
      </w:r>
      <w:r>
        <w:t>- приём работ по адресу: г.Каспийск, ул. Связная, 25, каб. А109;</w:t>
      </w:r>
    </w:p>
    <w:p w:rsidR="00514958" w:rsidRDefault="00BB2113">
      <w:pPr>
        <w:pStyle w:val="24"/>
        <w:numPr>
          <w:ilvl w:val="0"/>
          <w:numId w:val="5"/>
        </w:numPr>
        <w:shd w:val="clear" w:color="auto" w:fill="auto"/>
        <w:tabs>
          <w:tab w:val="left" w:pos="873"/>
        </w:tabs>
        <w:spacing w:before="0" w:after="0" w:line="322" w:lineRule="exact"/>
        <w:ind w:firstLine="600"/>
      </w:pPr>
      <w:r>
        <w:t xml:space="preserve">этап - </w:t>
      </w:r>
      <w:r>
        <w:rPr>
          <w:rStyle w:val="27"/>
        </w:rPr>
        <w:t>с 16 сентября по 25 сентября 2023 г</w:t>
      </w:r>
      <w:r>
        <w:t>. - рассмотрение работ жюри, определение победителей;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rPr>
          <w:rStyle w:val="27"/>
        </w:rPr>
        <w:t xml:space="preserve">26 сентября 2023 г. </w:t>
      </w:r>
      <w:r>
        <w:t xml:space="preserve">- объявление победителей на сайте ГБОУ РД «РЦО» </w:t>
      </w:r>
      <w:hyperlink r:id="rId11" w:history="1">
        <w:r>
          <w:rPr>
            <w:rStyle w:val="a3"/>
          </w:rPr>
          <w:t xml:space="preserve">https://rco.dagestanschool.ru </w:t>
        </w:r>
      </w:hyperlink>
      <w:r>
        <w:rPr>
          <w:rStyle w:val="26"/>
        </w:rPr>
        <w:t>;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rPr>
          <w:rStyle w:val="27"/>
        </w:rPr>
        <w:t xml:space="preserve">5 октября 2023 г. </w:t>
      </w:r>
      <w:r>
        <w:t>- торжественная церемония награждения.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86"/>
        </w:tabs>
        <w:spacing w:before="0" w:after="0" w:line="322" w:lineRule="exact"/>
        <w:ind w:firstLine="600"/>
      </w:pPr>
      <w:r>
        <w:t>Конкурсные работы оцениваются в пяти возрастных категориях: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322" w:lineRule="exact"/>
        <w:ind w:firstLine="600"/>
      </w:pPr>
      <w:r>
        <w:t>дошкольники,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322" w:lineRule="exact"/>
        <w:ind w:firstLine="600"/>
      </w:pPr>
      <w:r>
        <w:t>1-4 классы,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322" w:lineRule="exact"/>
        <w:ind w:firstLine="600"/>
      </w:pPr>
      <w:r>
        <w:t>5-8 классы,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322" w:lineRule="exact"/>
        <w:ind w:firstLine="600"/>
      </w:pPr>
      <w:r>
        <w:t>9-11 классы,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322" w:lineRule="exact"/>
        <w:ind w:firstLine="600"/>
      </w:pPr>
      <w:r>
        <w:rPr>
          <w:lang w:val="en-US" w:eastAsia="en-US" w:bidi="en-US"/>
        </w:rPr>
        <w:t xml:space="preserve">I-IV </w:t>
      </w:r>
      <w:r>
        <w:t>курс СПО.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62"/>
        </w:tabs>
        <w:spacing w:before="0" w:after="0" w:line="322" w:lineRule="exact"/>
        <w:ind w:firstLine="600"/>
      </w:pPr>
      <w:r>
        <w:t>Для участия в Конкурсе необходимо представить работу с заявкой (Приложение № 3 к Положению) и согласием на обработку персональных данных (Приложение № 2 к Положению) по адресу: Республика Дагестан, г. Каспийск, ул. Связная, д. 25, ГБОУ РД «Республиканский центр образования», кабинет А-109.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58"/>
        </w:tabs>
        <w:spacing w:before="0" w:after="0" w:line="322" w:lineRule="exact"/>
        <w:ind w:firstLine="600"/>
      </w:pPr>
      <w:r>
        <w:t>На конкурс принимаются работы, соответствующие тематике конкурса. Работы должны быть авторскими.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rPr>
          <w:rStyle w:val="26"/>
        </w:rPr>
        <w:t>Требования к оформлению рисунков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t>Рисунки выполняются на бумаге, картоне, витражной пленке, стекле, холсте и другом материале в любой технике: акварель, гуашь, уголь, масло, карандаш, тушь и другое, оформляются в паспарту. Формат рисунков А4 или А3. Ориентация - горизонтальная или вертикальная. Другие форматы рисунков не рассматриваются.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t>Рисунки, выполненные на тетрадной, блокнотной бумаге или с помощью копировальной бумаги, не оцениваются, к участию в конкурсе не допускаются.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t>Паспарту изготавливается из листа бумаги или картона белого цвета, ширина полей 5 см. Паспарту располагается исключительно сверху рисунка, который прикрепляется к оборотной стороне паспарту с помощью скотча или наклеивания бумажных полос. Размещение рисунка сверху не допускается.</w:t>
      </w:r>
    </w:p>
    <w:p w:rsidR="00514958" w:rsidRDefault="00BB2113">
      <w:pPr>
        <w:pStyle w:val="24"/>
        <w:shd w:val="clear" w:color="auto" w:fill="auto"/>
        <w:spacing w:before="0" w:after="0" w:line="322" w:lineRule="exact"/>
      </w:pPr>
      <w:r>
        <w:t xml:space="preserve">Этикетка размером 10 см на 5 см приклеивается на лицевой стороне в правом нижнем углу паспарту и содержит данные по порядку: название работы в </w:t>
      </w:r>
      <w:r>
        <w:lastRenderedPageBreak/>
        <w:t xml:space="preserve">кавычках; фамилия, имя участника (без сокращений); городской округ/муниципальный район; организация (краткое название); класс/группа. Текст этикетки набирается на компьютере, форматирование - по центру, шрифт </w:t>
      </w:r>
      <w:r>
        <w:rPr>
          <w:lang w:val="en-US" w:eastAsia="en-US" w:bidi="en-US"/>
        </w:rPr>
        <w:t>Times</w:t>
      </w:r>
      <w:r w:rsidRPr="00C65C89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C65C89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C65C89">
        <w:rPr>
          <w:lang w:eastAsia="en-US" w:bidi="en-US"/>
        </w:rPr>
        <w:t xml:space="preserve">, </w:t>
      </w:r>
      <w:r>
        <w:t>размер - 14.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t>Образец оформления рисунка:</w:t>
      </w:r>
    </w:p>
    <w:p w:rsidR="00514958" w:rsidRDefault="00AF6517">
      <w:pPr>
        <w:framePr w:h="5798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90.25pt">
            <v:imagedata r:id="rId12" r:href="rId13"/>
          </v:shape>
        </w:pict>
      </w:r>
    </w:p>
    <w:p w:rsidR="00514958" w:rsidRDefault="00514958">
      <w:pPr>
        <w:rPr>
          <w:sz w:val="2"/>
          <w:szCs w:val="2"/>
        </w:rPr>
      </w:pP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35"/>
        </w:tabs>
        <w:spacing w:before="295" w:after="0" w:line="322" w:lineRule="exact"/>
        <w:ind w:firstLine="600"/>
      </w:pPr>
      <w:r>
        <w:t>Условия участия в Конкурсе: от каждого участника принимается 1 работа.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59"/>
        </w:tabs>
        <w:spacing w:before="0" w:after="0" w:line="322" w:lineRule="exact"/>
        <w:ind w:firstLine="600"/>
      </w:pPr>
      <w:r>
        <w:t>Оценка работ осуществляется по следующим критериям: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322" w:lineRule="exact"/>
        <w:ind w:firstLine="600"/>
      </w:pPr>
      <w:r>
        <w:t>содержание конкурсной работы (соответствие рисунка теме конкурса; оригинальность идеи, творческого замысла; ясность идеи; степень эмоционального воздействия);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322" w:lineRule="exact"/>
        <w:ind w:firstLine="600"/>
      </w:pPr>
      <w:r>
        <w:t>качество исполнения (эстетичность, аккуратность исполнения, гармония цветового решения, техника исполнения).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31"/>
        </w:tabs>
        <w:spacing w:before="0" w:after="0" w:line="322" w:lineRule="exact"/>
        <w:ind w:firstLine="600"/>
      </w:pPr>
      <w:r>
        <w:t>Не подлежат оцениванию конкурсные работы, подготовленные с нарушением требований к их оформлению или с нарушением сроков представления, участвовавшие в других конкурсах.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31"/>
        </w:tabs>
        <w:spacing w:before="0" w:after="0" w:line="322" w:lineRule="exact"/>
        <w:ind w:firstLine="600"/>
      </w:pPr>
      <w:r>
        <w:t>Предоставляя работы на Конкурс, участник тем самым подтверждает свое авторство и согласие с условиями и регламентом Конкурса, дает согласие на обработку персональных данных.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479"/>
        </w:tabs>
        <w:spacing w:before="0" w:after="180" w:line="322" w:lineRule="exact"/>
        <w:ind w:firstLine="600"/>
      </w:pPr>
      <w:r>
        <w:t>Работы, предоставленные на Конкурс, не возвращаются авторам и не рецензируются.</w:t>
      </w:r>
    </w:p>
    <w:p w:rsidR="00514958" w:rsidRDefault="00BB2113">
      <w:pPr>
        <w:pStyle w:val="34"/>
        <w:keepNext/>
        <w:keepLines/>
        <w:numPr>
          <w:ilvl w:val="1"/>
          <w:numId w:val="2"/>
        </w:numPr>
        <w:shd w:val="clear" w:color="auto" w:fill="auto"/>
        <w:tabs>
          <w:tab w:val="left" w:pos="1129"/>
        </w:tabs>
        <w:spacing w:before="0" w:after="0" w:line="322" w:lineRule="exact"/>
        <w:ind w:firstLine="600"/>
        <w:jc w:val="both"/>
      </w:pPr>
      <w:bookmarkStart w:id="7" w:name="bookmark14"/>
      <w:r>
        <w:rPr>
          <w:rStyle w:val="36"/>
          <w:b/>
          <w:bCs/>
        </w:rPr>
        <w:t>Республиканский конкурс методических разработок и проектов «Учитель - профессия дальнего действия»</w:t>
      </w:r>
      <w:r>
        <w:t xml:space="preserve"> </w:t>
      </w:r>
      <w:r>
        <w:rPr>
          <w:rStyle w:val="37"/>
        </w:rPr>
        <w:t>(далее - Конкурс).</w:t>
      </w:r>
      <w:bookmarkEnd w:id="7"/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764"/>
        </w:tabs>
        <w:spacing w:before="0" w:after="0" w:line="280" w:lineRule="exact"/>
        <w:ind w:firstLine="600"/>
      </w:pPr>
      <w:r>
        <w:t xml:space="preserve">Для участия в Конкурсе приглашаются педагогические, руководящие </w:t>
      </w:r>
      <w:r>
        <w:rPr>
          <w:rStyle w:val="4"/>
        </w:rPr>
        <w:t>и иные работники организаций Республики Дагестан, осуществляющие образовательную деятельность.</w:t>
      </w:r>
    </w:p>
    <w:p w:rsidR="00514958" w:rsidRDefault="00BB2113">
      <w:pPr>
        <w:pStyle w:val="40"/>
        <w:numPr>
          <w:ilvl w:val="2"/>
          <w:numId w:val="2"/>
        </w:numPr>
        <w:shd w:val="clear" w:color="auto" w:fill="auto"/>
        <w:tabs>
          <w:tab w:val="left" w:pos="1396"/>
        </w:tabs>
        <w:spacing w:before="0" w:after="0" w:line="322" w:lineRule="exact"/>
        <w:ind w:firstLine="600"/>
      </w:pPr>
      <w:r>
        <w:t>Этапы Конкурса:</w:t>
      </w:r>
    </w:p>
    <w:p w:rsidR="00514958" w:rsidRDefault="00BB2113">
      <w:pPr>
        <w:pStyle w:val="40"/>
        <w:numPr>
          <w:ilvl w:val="0"/>
          <w:numId w:val="6"/>
        </w:numPr>
        <w:shd w:val="clear" w:color="auto" w:fill="auto"/>
        <w:tabs>
          <w:tab w:val="left" w:pos="863"/>
        </w:tabs>
        <w:spacing w:before="0" w:after="0" w:line="322" w:lineRule="exact"/>
        <w:ind w:firstLine="600"/>
      </w:pPr>
      <w:r>
        <w:lastRenderedPageBreak/>
        <w:t>этап - с 1 августа по 8 сентября 2023 г. - приём работ в электронном виде;</w:t>
      </w:r>
    </w:p>
    <w:p w:rsidR="00514958" w:rsidRDefault="00BB2113">
      <w:pPr>
        <w:pStyle w:val="40"/>
        <w:numPr>
          <w:ilvl w:val="0"/>
          <w:numId w:val="6"/>
        </w:numPr>
        <w:shd w:val="clear" w:color="auto" w:fill="auto"/>
        <w:tabs>
          <w:tab w:val="left" w:pos="878"/>
        </w:tabs>
        <w:spacing w:before="0" w:after="0" w:line="322" w:lineRule="exact"/>
        <w:ind w:firstLine="600"/>
      </w:pPr>
      <w:r>
        <w:t>этап - с 9 сентября по 16 сентября 2023 г. - рассмотрение работ жюри, определение финалистов;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firstLine="600"/>
      </w:pPr>
      <w:r>
        <w:t>22 сентября 2023 г. - очная защита работ по адресу: Республика Дагестан, г. Каспийск, ул. Связная, д. 25, ГБОУ РД «Республиканский центр образования»;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firstLine="600"/>
      </w:pPr>
      <w:r>
        <w:t>5 октября 2023 г. - торжественная церемония награждения.</w:t>
      </w:r>
    </w:p>
    <w:p w:rsidR="00514958" w:rsidRDefault="00BB2113">
      <w:pPr>
        <w:pStyle w:val="40"/>
        <w:numPr>
          <w:ilvl w:val="2"/>
          <w:numId w:val="2"/>
        </w:numPr>
        <w:shd w:val="clear" w:color="auto" w:fill="auto"/>
        <w:tabs>
          <w:tab w:val="left" w:pos="1396"/>
        </w:tabs>
        <w:spacing w:before="0" w:after="0" w:line="322" w:lineRule="exact"/>
        <w:ind w:firstLine="600"/>
      </w:pPr>
      <w:r>
        <w:t>На конкурс принимаются работы по следующим номинациям:</w:t>
      </w:r>
    </w:p>
    <w:p w:rsidR="00514958" w:rsidRDefault="00BB2113">
      <w:pPr>
        <w:pStyle w:val="40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0" w:line="322" w:lineRule="exact"/>
        <w:ind w:firstLine="600"/>
      </w:pPr>
      <w:r>
        <w:t>Учебное занятие (разработка учебных занятий по определенной теме для любой категории обучающихся);</w:t>
      </w:r>
    </w:p>
    <w:p w:rsidR="00514958" w:rsidRDefault="00BB2113">
      <w:pPr>
        <w:pStyle w:val="4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00"/>
      </w:pPr>
      <w:r>
        <w:t>Классный час (разработка классных часов по определенной теме для любой категории обучающихся);</w:t>
      </w:r>
    </w:p>
    <w:p w:rsidR="00514958" w:rsidRDefault="00BB2113">
      <w:pPr>
        <w:pStyle w:val="4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2" w:lineRule="exact"/>
        <w:ind w:firstLine="600"/>
      </w:pPr>
      <w:r>
        <w:t>Внеклассное мероприятие (разработка внеклассных мероприятий в т. ч. массовое мероприятие, родительское собрание, сценарий праздника и др.);</w:t>
      </w:r>
    </w:p>
    <w:p w:rsidR="00514958" w:rsidRDefault="00BB2113">
      <w:pPr>
        <w:pStyle w:val="40"/>
        <w:numPr>
          <w:ilvl w:val="0"/>
          <w:numId w:val="3"/>
        </w:numPr>
        <w:shd w:val="clear" w:color="auto" w:fill="auto"/>
        <w:tabs>
          <w:tab w:val="left" w:pos="930"/>
        </w:tabs>
        <w:spacing w:before="0" w:after="0" w:line="322" w:lineRule="exact"/>
        <w:ind w:firstLine="600"/>
      </w:pPr>
      <w:r>
        <w:t>Образовательный проект.</w:t>
      </w:r>
    </w:p>
    <w:p w:rsidR="00514958" w:rsidRDefault="00BB2113">
      <w:pPr>
        <w:pStyle w:val="40"/>
        <w:numPr>
          <w:ilvl w:val="2"/>
          <w:numId w:val="2"/>
        </w:numPr>
        <w:shd w:val="clear" w:color="auto" w:fill="auto"/>
        <w:tabs>
          <w:tab w:val="left" w:pos="1372"/>
        </w:tabs>
        <w:spacing w:before="0" w:after="0" w:line="322" w:lineRule="exact"/>
        <w:ind w:firstLine="600"/>
      </w:pPr>
      <w:r>
        <w:t xml:space="preserve">Участники Конкурса высылают конкурсную работу вместе с заявкой (Приложение </w:t>
      </w:r>
      <w:r>
        <w:rPr>
          <w:rStyle w:val="4Candara13pt-2pt"/>
        </w:rPr>
        <w:t>№2</w:t>
      </w:r>
      <w:r>
        <w:t xml:space="preserve"> 4 к Положению), согласием на обработку персональных данных (Приложение № 2 к Положению) на электронный адрес</w:t>
      </w:r>
      <w:hyperlink r:id="rId14" w:history="1">
        <w:r>
          <w:rPr>
            <w:rStyle w:val="a3"/>
          </w:rPr>
          <w:t xml:space="preserve"> metodist.centr-</w:t>
        </w:r>
      </w:hyperlink>
      <w:hyperlink r:id="rId15" w:history="1">
        <w:r>
          <w:rPr>
            <w:rStyle w:val="a3"/>
          </w:rPr>
          <w:t xml:space="preserve"> patriot@mail.ru</w:t>
        </w:r>
      </w:hyperlink>
      <w:hyperlink r:id="rId16" w:history="1">
        <w:r>
          <w:rPr>
            <w:rStyle w:val="a3"/>
          </w:rPr>
          <w:t xml:space="preserve"> </w:t>
        </w:r>
      </w:hyperlink>
      <w:r>
        <w:t>с пометкой в теме письма «Методическая разработка».</w:t>
      </w:r>
    </w:p>
    <w:p w:rsidR="00514958" w:rsidRDefault="00BB2113">
      <w:pPr>
        <w:pStyle w:val="40"/>
        <w:numPr>
          <w:ilvl w:val="2"/>
          <w:numId w:val="2"/>
        </w:numPr>
        <w:shd w:val="clear" w:color="auto" w:fill="auto"/>
        <w:tabs>
          <w:tab w:val="left" w:pos="1396"/>
        </w:tabs>
        <w:spacing w:before="0" w:after="0" w:line="322" w:lineRule="exact"/>
        <w:ind w:firstLine="600"/>
      </w:pPr>
      <w:r>
        <w:t>Требования к оформлению методической разработки: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firstLine="600"/>
      </w:pPr>
      <w:r>
        <w:t>Конкурсная работа участника должна быть выполнена в соответствии с</w:t>
      </w:r>
    </w:p>
    <w:p w:rsidR="00514958" w:rsidRDefault="00BB2113">
      <w:pPr>
        <w:pStyle w:val="40"/>
        <w:shd w:val="clear" w:color="auto" w:fill="auto"/>
        <w:spacing w:before="0" w:after="0" w:line="322" w:lineRule="exact"/>
      </w:pPr>
      <w:r>
        <w:t>тематикой Конкурса.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firstLine="600"/>
      </w:pPr>
      <w:r>
        <w:t>Конкурсная работа должна сопровождаться титульным листом (Приложение № 5 к Положению).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firstLine="600"/>
      </w:pPr>
      <w:r>
        <w:t xml:space="preserve">Все текстовые материалы должны быть на русском языке. Формат текстового материала: лист А4, шрифт </w:t>
      </w:r>
      <w:r>
        <w:rPr>
          <w:lang w:val="en-US" w:eastAsia="en-US" w:bidi="en-US"/>
        </w:rPr>
        <w:t>Times</w:t>
      </w:r>
      <w:r w:rsidRPr="00C65C89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C65C89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C65C89">
        <w:rPr>
          <w:lang w:eastAsia="en-US" w:bidi="en-US"/>
        </w:rPr>
        <w:t xml:space="preserve">, </w:t>
      </w:r>
      <w:r>
        <w:t>размер - 14; междустрочный интервал - 1,15; поля: слева - 3 см, справа 1,5 см, сверху - 2 см, снизу - 2 см.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firstLine="600"/>
      </w:pPr>
      <w:r>
        <w:t xml:space="preserve">Материал должен быть предоставлен в формате </w:t>
      </w:r>
      <w:r>
        <w:rPr>
          <w:lang w:val="en-US" w:eastAsia="en-US" w:bidi="en-US"/>
        </w:rPr>
        <w:t>Word</w:t>
      </w:r>
      <w:r w:rsidRPr="00C65C89">
        <w:rPr>
          <w:lang w:eastAsia="en-US" w:bidi="en-US"/>
        </w:rPr>
        <w:t xml:space="preserve">. </w:t>
      </w:r>
      <w:r>
        <w:t>В любых других форматах работы к рассмотрению не принимаются.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firstLine="600"/>
      </w:pPr>
      <w:r>
        <w:t>Объём работы - не более 10 страниц (не включая титульный лист).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firstLine="600"/>
      </w:pPr>
      <w:r>
        <w:t>Текст работы должен излагаться на русском языке с соблюдением правил и норм русского языка.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firstLine="600"/>
      </w:pPr>
      <w:r>
        <w:t>Методическая разработка может иметь приложения (презентации, видео, фотографии и т.д.).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firstLine="600"/>
      </w:pPr>
      <w:r>
        <w:t>Работы участников проходят проверку на плагиат. Уникальность работы должна составлять не менее 60%. Работы, уникальность которых менее 60 %, к участию в Конкурсе не допускаются и к рассмотрению жюри не принимаются.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firstLine="600"/>
      </w:pPr>
      <w:r>
        <w:rPr>
          <w:rStyle w:val="4a"/>
          <w:b/>
          <w:bCs/>
        </w:rPr>
        <w:t>Структура методической разработки:</w:t>
      </w:r>
      <w:r>
        <w:t xml:space="preserve"> титульный лист; пояснительная записка, в которой указываются цели и задачи проводимого мероприятия/урока, предполагаемый метод проведения, возраст детей, на </w:t>
      </w:r>
      <w:r>
        <w:lastRenderedPageBreak/>
        <w:t xml:space="preserve">которых рассчитано мероприятие, условия для его проведения, планируемые результаты; оборудование, оформление (технические средства, варианты текстов, название и </w:t>
      </w:r>
      <w:r>
        <w:rPr>
          <w:rStyle w:val="23"/>
          <w:b w:val="0"/>
          <w:bCs w:val="0"/>
        </w:rPr>
        <w:t>авторы музыкальных произведений, используемых в сценарии); ход/сценарий мероприятия/урока; приложения (если имеются).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rPr>
          <w:rStyle w:val="2a"/>
        </w:rPr>
        <w:t>Структура проекта:</w:t>
      </w:r>
      <w:r>
        <w:rPr>
          <w:rStyle w:val="27"/>
        </w:rPr>
        <w:t xml:space="preserve"> </w:t>
      </w:r>
      <w:r>
        <w:t>титульный лист; паспорт проекта, в котором указываются цели и задачи проекта, содержание направлений деятельности в проекте, возраст детей, на которых рассчитан проект, условия для его проведения, необходимое оборудование, сроки реализации, этапы реализации проекта, программа, ожидаемые результаты реализации проекта.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firstLine="600"/>
      </w:pPr>
      <w:r>
        <w:t>Критерии оценивания: актуальность; ценностные основы и целевые установки; адресность; инновационность; ресурсная обеспеченность; практическая значимость; оформление; культура презентации работы; общее впечатление от конкурсного материала.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firstLine="600"/>
      </w:pPr>
      <w:r>
        <w:t>Не подлежат оцениванию конкурсные работы, подготовленные с нарушением требований к их оформлению или с нарушением сроков представления. Конкурсные работы, участвовавшие в других конкурсах, к участию в Конкурсе не допускаются.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firstLine="600"/>
      </w:pPr>
      <w:r>
        <w:t>Условия участия в Конкурсе: участие в Конкурсе является индивидуальным, от каждого участника принимается не более 1 работы в каждой номинации.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firstLine="600"/>
      </w:pPr>
      <w:r>
        <w:t>Предоставляя работу на Конкурс, участник тем самым подтверждает свое авторство и согласие с условиями и регламентом Конкурса, дает согласие на обработку персональных данных.</w:t>
      </w:r>
    </w:p>
    <w:p w:rsidR="00514958" w:rsidRDefault="00BB2113">
      <w:pPr>
        <w:pStyle w:val="24"/>
        <w:numPr>
          <w:ilvl w:val="2"/>
          <w:numId w:val="2"/>
        </w:numPr>
        <w:shd w:val="clear" w:color="auto" w:fill="auto"/>
        <w:tabs>
          <w:tab w:val="left" w:pos="1477"/>
        </w:tabs>
        <w:spacing w:before="0" w:after="180" w:line="322" w:lineRule="exact"/>
        <w:ind w:firstLine="600"/>
      </w:pPr>
      <w:r>
        <w:t>Работы, предоставленные на Конкурс, не возвращаются авторам и не рецензируются.</w:t>
      </w:r>
    </w:p>
    <w:p w:rsidR="00514958" w:rsidRDefault="00BB2113">
      <w:pPr>
        <w:pStyle w:val="34"/>
        <w:keepNext/>
        <w:keepLines/>
        <w:shd w:val="clear" w:color="auto" w:fill="auto"/>
        <w:spacing w:before="0" w:after="0" w:line="322" w:lineRule="exact"/>
        <w:ind w:firstLine="600"/>
        <w:jc w:val="both"/>
      </w:pPr>
      <w:bookmarkStart w:id="8" w:name="bookmark16"/>
      <w:r>
        <w:rPr>
          <w:rStyle w:val="36"/>
          <w:b/>
          <w:bCs/>
        </w:rPr>
        <w:t>4.5. Республиканский конкурс «Педагогическая династия»</w:t>
      </w:r>
      <w:r>
        <w:t xml:space="preserve"> </w:t>
      </w:r>
      <w:r>
        <w:rPr>
          <w:rStyle w:val="37"/>
        </w:rPr>
        <w:t>(далее - Конкурс).</w:t>
      </w:r>
      <w:bookmarkEnd w:id="8"/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370"/>
        </w:tabs>
        <w:spacing w:before="0" w:after="0" w:line="322" w:lineRule="exact"/>
        <w:ind w:firstLine="600"/>
      </w:pPr>
      <w:r>
        <w:t>Конкурс проводится в заочной форме.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341"/>
        </w:tabs>
        <w:spacing w:before="0" w:after="0" w:line="322" w:lineRule="exact"/>
        <w:ind w:firstLine="600"/>
      </w:pPr>
      <w:r>
        <w:t>В Конкурсе принимают участие династии педагогических работников, представители которых работают в настоящее время или ранее работали в образовательных организациях дошкольного, общего, дополнительного, среднего специального, высшего образования Республики Дагестан и за её пределами.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341"/>
        </w:tabs>
        <w:spacing w:before="0" w:after="0" w:line="322" w:lineRule="exact"/>
        <w:ind w:firstLine="600"/>
      </w:pPr>
      <w:r>
        <w:t xml:space="preserve">Под династией в рамках Конкурса рассматриваются члены одной семьи (не менее 3-х человек), </w:t>
      </w:r>
      <w:r>
        <w:rPr>
          <w:rStyle w:val="27"/>
        </w:rPr>
        <w:t>близкие родственники в количестве не менее трёх поколений</w:t>
      </w:r>
      <w:r>
        <w:t>. Главой династии признаётся старший по возрасту представитель династии.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370"/>
        </w:tabs>
        <w:spacing w:before="0" w:after="0" w:line="322" w:lineRule="exact"/>
        <w:ind w:firstLine="600"/>
      </w:pPr>
      <w:r>
        <w:t>Этапы Конкурса:</w:t>
      </w:r>
    </w:p>
    <w:p w:rsidR="00514958" w:rsidRDefault="00BB2113">
      <w:pPr>
        <w:pStyle w:val="24"/>
        <w:numPr>
          <w:ilvl w:val="0"/>
          <w:numId w:val="10"/>
        </w:numPr>
        <w:shd w:val="clear" w:color="auto" w:fill="auto"/>
        <w:tabs>
          <w:tab w:val="left" w:pos="837"/>
        </w:tabs>
        <w:spacing w:before="0" w:after="0" w:line="322" w:lineRule="exact"/>
        <w:ind w:firstLine="600"/>
      </w:pPr>
      <w:r>
        <w:t xml:space="preserve">этап - </w:t>
      </w:r>
      <w:r>
        <w:rPr>
          <w:rStyle w:val="27"/>
        </w:rPr>
        <w:t xml:space="preserve">с 1 сентября по 15 сентября 2023 г. </w:t>
      </w:r>
      <w:r>
        <w:t>- приём работ в электронном виде;</w:t>
      </w:r>
    </w:p>
    <w:p w:rsidR="00514958" w:rsidRDefault="00BB2113">
      <w:pPr>
        <w:pStyle w:val="24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22" w:lineRule="exact"/>
        <w:ind w:firstLine="600"/>
      </w:pPr>
      <w:r>
        <w:t xml:space="preserve">этап - </w:t>
      </w:r>
      <w:r>
        <w:rPr>
          <w:rStyle w:val="27"/>
        </w:rPr>
        <w:t>с 16 сентября по 25 сентября 2023 г</w:t>
      </w:r>
      <w:r>
        <w:t>. - рассмотрение работ жюри, определение победителей;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rPr>
          <w:rStyle w:val="27"/>
        </w:rPr>
        <w:t xml:space="preserve">26 сентября 2023 г. </w:t>
      </w:r>
      <w:r>
        <w:t xml:space="preserve">- объявление победителей на сайте ГБОУ РД «РЦО» </w:t>
      </w:r>
      <w:hyperlink r:id="rId17" w:history="1">
        <w:r>
          <w:rPr>
            <w:rStyle w:val="a3"/>
          </w:rPr>
          <w:t xml:space="preserve">https://rco.dagestanschool.ru </w:t>
        </w:r>
      </w:hyperlink>
      <w:r>
        <w:rPr>
          <w:rStyle w:val="26"/>
        </w:rPr>
        <w:t>;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firstLine="600"/>
      </w:pPr>
      <w:r>
        <w:rPr>
          <w:rStyle w:val="27"/>
        </w:rPr>
        <w:t xml:space="preserve">5 октября 2023 г. </w:t>
      </w:r>
      <w:r>
        <w:t>- торжественная церемония награждения.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370"/>
        </w:tabs>
        <w:spacing w:before="0" w:after="0" w:line="322" w:lineRule="exact"/>
        <w:ind w:firstLine="600"/>
      </w:pPr>
      <w:r>
        <w:lastRenderedPageBreak/>
        <w:t>Номинации Конкурса: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22" w:lineRule="exact"/>
        <w:ind w:firstLine="600"/>
      </w:pPr>
      <w:r>
        <w:t>«Самая старейшая педагогическая династия»;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22" w:lineRule="exact"/>
        <w:ind w:firstLine="600"/>
      </w:pPr>
      <w:r>
        <w:t>«Лучшее представление своей династии»;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22" w:lineRule="exact"/>
        <w:ind w:firstLine="600"/>
      </w:pPr>
      <w:r>
        <w:t>«Традиции педагогической династии»;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22" w:lineRule="exact"/>
        <w:ind w:firstLine="600"/>
      </w:pPr>
      <w:r>
        <w:t>«Гордость педагогической династии»;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0" w:line="322" w:lineRule="exact"/>
        <w:ind w:firstLine="600"/>
      </w:pPr>
      <w:r>
        <w:t>«Выдающиеся ученики педагогической династии».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346"/>
        </w:tabs>
        <w:spacing w:before="0" w:after="0" w:line="322" w:lineRule="exact"/>
        <w:ind w:firstLine="600"/>
      </w:pPr>
      <w:r>
        <w:t xml:space="preserve">Для участия в Конкурсе заявители направляют </w:t>
      </w:r>
      <w:r>
        <w:rPr>
          <w:rStyle w:val="27"/>
        </w:rPr>
        <w:t xml:space="preserve">с 1 августа по 15 сентября 2023 г. </w:t>
      </w:r>
      <w:r>
        <w:rPr>
          <w:rStyle w:val="26"/>
        </w:rPr>
        <w:t>в электронном виде</w:t>
      </w:r>
      <w:r>
        <w:t xml:space="preserve"> заявку (Приложение № 7 к Положению), согласие на обработку персональных данных (Приложение № 2 к Положению), конкурсные материалы на адрес электронной почты</w:t>
      </w:r>
      <w:hyperlink r:id="rId18" w:history="1">
        <w:r>
          <w:rPr>
            <w:rStyle w:val="a3"/>
          </w:rPr>
          <w:t xml:space="preserve"> metodist.centr-</w:t>
        </w:r>
      </w:hyperlink>
      <w:hyperlink r:id="rId19" w:history="1">
        <w:r>
          <w:rPr>
            <w:rStyle w:val="a3"/>
          </w:rPr>
          <w:t xml:space="preserve"> patriot@mail.ru</w:t>
        </w:r>
      </w:hyperlink>
      <w:hyperlink r:id="rId20" w:history="1">
        <w:r>
          <w:rPr>
            <w:rStyle w:val="a3"/>
          </w:rPr>
          <w:t xml:space="preserve"> </w:t>
        </w:r>
      </w:hyperlink>
      <w:r>
        <w:t xml:space="preserve">с темой письма «Династия»; и в ГБОУ РД «Республиканский центр образования» </w:t>
      </w:r>
      <w:r>
        <w:rPr>
          <w:rStyle w:val="26"/>
        </w:rPr>
        <w:t>по адресу:</w:t>
      </w:r>
      <w:r>
        <w:t xml:space="preserve"> г. Каспийск, ул., Связная, 25, кабинет А-109.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331"/>
        </w:tabs>
        <w:spacing w:before="0" w:after="0" w:line="322" w:lineRule="exact"/>
        <w:ind w:firstLine="600"/>
      </w:pPr>
      <w:r>
        <w:t>Данные, указанные в заявке (Приложение № 8 к Положению) должны быть подтверждены документально (скан-копии грамот, дипломов, документов).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346"/>
        </w:tabs>
        <w:spacing w:before="0" w:after="0" w:line="322" w:lineRule="exact"/>
        <w:ind w:firstLine="600"/>
      </w:pPr>
      <w:r>
        <w:t xml:space="preserve">Конкурсные материалы могут быть представлены в форме: эссе, рассказа, стихотворения (объём не более 5 страниц); видеоролика (формат </w:t>
      </w:r>
      <w:r>
        <w:rPr>
          <w:lang w:val="en-US" w:eastAsia="en-US" w:bidi="en-US"/>
        </w:rPr>
        <w:t>avi</w:t>
      </w:r>
      <w:r w:rsidRPr="00C65C89">
        <w:rPr>
          <w:lang w:eastAsia="en-US" w:bidi="en-US"/>
        </w:rPr>
        <w:t xml:space="preserve">, </w:t>
      </w:r>
      <w:r>
        <w:t>mp4; продолжительность - не более 5 минут); семейного альбома (фотографии, документы); мультимедийной презентации (не более 30 слайдов). Фотографии и видеоматериалы обязательно сопровождаются текстом, поясняющим изображение - фамилия, имя, отчество; место нахождения; дата.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346"/>
        </w:tabs>
        <w:spacing w:before="0" w:after="0" w:line="322" w:lineRule="exact"/>
        <w:ind w:firstLine="600"/>
      </w:pPr>
      <w:r>
        <w:t>На Конкурс не принимаются видеоролики, фотографии и другие материалы рекламного характера, оскорбляющие достоинства и чувства других людей, не укладывающиеся в тематику конкурса. Содержание конкурсных материалов не должно противоречить законодательству Российской Федерации и нормам морали.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970"/>
        </w:tabs>
        <w:spacing w:before="0" w:after="0" w:line="322" w:lineRule="exact"/>
        <w:ind w:firstLine="600"/>
      </w:pPr>
      <w:r>
        <w:t>Предоставляя материалы для участия в Конкурсе, участники (заявители, представители династии) подтверждают своё согласие с правилами проведения Конкурса.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646"/>
        </w:tabs>
        <w:spacing w:before="0" w:after="0" w:line="322" w:lineRule="exact"/>
        <w:ind w:firstLine="600"/>
      </w:pPr>
      <w:r>
        <w:t>Экспертиза материалов, представленных на Конкурс, осуществляется жюри.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646"/>
        </w:tabs>
        <w:spacing w:before="0" w:after="0" w:line="322" w:lineRule="exact"/>
        <w:ind w:firstLine="600"/>
      </w:pPr>
      <w:r>
        <w:t>Жюри оценивает представленные материалы на основании следующих критериев: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22" w:lineRule="exact"/>
        <w:ind w:firstLine="600"/>
      </w:pPr>
      <w:r>
        <w:t>количество педагогов-представителей династии;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22" w:lineRule="exact"/>
        <w:ind w:firstLine="600"/>
      </w:pPr>
      <w:r>
        <w:t>количество поколений, составляющих педагогическую династию;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22" w:lineRule="exact"/>
        <w:ind w:firstLine="600"/>
      </w:pPr>
      <w:r>
        <w:t>общий педагогический стаж представителей династии;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22" w:lineRule="exact"/>
        <w:ind w:firstLine="600"/>
      </w:pPr>
      <w:r>
        <w:t>наличие и общий стаж профсоюзного членства;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firstLine="600"/>
      </w:pPr>
      <w:r>
        <w:t>профессиональные достижения представителей династий (почётные звания, награды, грамоты, поощрения и т.д.);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0" w:line="322" w:lineRule="exact"/>
        <w:ind w:firstLine="600"/>
      </w:pPr>
      <w:r>
        <w:t>достоверность, исторический подход к освещению своей династии, логичность и грамотность изложения материала;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22" w:lineRule="exact"/>
        <w:ind w:firstLine="600"/>
      </w:pPr>
      <w:r>
        <w:t>творческая деятельность представителей династии;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firstLine="600"/>
      </w:pPr>
      <w:r>
        <w:t>общественная работа (работа в отраслевом профсоюзе, на выборных должностях, в составе депутатского корпуса, в органах местного самоуправления и т.д.);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22" w:lineRule="exact"/>
        <w:ind w:firstLine="600"/>
      </w:pPr>
      <w:r>
        <w:t>качество оформления конкурсных материалов.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508"/>
        </w:tabs>
        <w:spacing w:before="0" w:after="0" w:line="322" w:lineRule="exact"/>
        <w:ind w:firstLine="600"/>
      </w:pPr>
      <w:r>
        <w:t xml:space="preserve">По решению организаторов могут быть учреждены специальные </w:t>
      </w:r>
      <w:r>
        <w:lastRenderedPageBreak/>
        <w:t>номинации.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508"/>
        </w:tabs>
        <w:spacing w:before="0" w:after="0" w:line="322" w:lineRule="exact"/>
        <w:ind w:firstLine="600"/>
      </w:pPr>
      <w:r>
        <w:t>Материалы, представленные на Конкурс, не рецензируются и не возвращаются.</w:t>
      </w:r>
    </w:p>
    <w:p w:rsidR="00514958" w:rsidRDefault="00BB2113">
      <w:pPr>
        <w:pStyle w:val="24"/>
        <w:numPr>
          <w:ilvl w:val="0"/>
          <w:numId w:val="9"/>
        </w:numPr>
        <w:shd w:val="clear" w:color="auto" w:fill="auto"/>
        <w:tabs>
          <w:tab w:val="left" w:pos="1646"/>
        </w:tabs>
        <w:spacing w:before="0" w:after="213" w:line="322" w:lineRule="exact"/>
        <w:ind w:firstLine="600"/>
      </w:pPr>
      <w:r>
        <w:t>Допускается участие педагогической династии в нескольких номинациях. В одной номинации от педагогической династии может быть представлено не более 1 работы.</w:t>
      </w:r>
    </w:p>
    <w:p w:rsidR="00514958" w:rsidRDefault="00BB2113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1190"/>
        </w:tabs>
        <w:spacing w:before="0" w:after="179" w:line="280" w:lineRule="exact"/>
        <w:ind w:firstLine="760"/>
        <w:jc w:val="both"/>
      </w:pPr>
      <w:bookmarkStart w:id="9" w:name="bookmark17"/>
      <w:r>
        <w:t>Порядок награждения победителей Конкурсных мероприятий</w:t>
      </w:r>
      <w:bookmarkEnd w:id="9"/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341"/>
        </w:tabs>
        <w:spacing w:before="0" w:after="0" w:line="322" w:lineRule="exact"/>
        <w:ind w:firstLine="760"/>
      </w:pPr>
      <w:r>
        <w:t>Победитель и призёры Конкурса награждаются дипломами Министерства образования и науки Республики Дагестан.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341"/>
        </w:tabs>
        <w:spacing w:before="0" w:after="0" w:line="322" w:lineRule="exact"/>
        <w:ind w:firstLine="760"/>
      </w:pPr>
      <w:r>
        <w:t>Участникам Конкурса, не занявшим призовые места, вручаются сертификаты участников.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297"/>
        </w:tabs>
        <w:spacing w:before="0" w:after="0" w:line="322" w:lineRule="exact"/>
        <w:ind w:firstLine="760"/>
      </w:pPr>
      <w:r>
        <w:t>Финалистам Конкурса методических разработок и проектов вручаются дипломы финалистов.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292"/>
        </w:tabs>
        <w:spacing w:before="0" w:after="0" w:line="322" w:lineRule="exact"/>
        <w:ind w:firstLine="760"/>
      </w:pPr>
      <w:r>
        <w:t>Финансирование Конкурсных мероприятий осуществляется за счет средств, предоставляемых на выполнение государственного задания ГБОУ РД «РЦО».</w:t>
      </w:r>
    </w:p>
    <w:p w:rsidR="00514958" w:rsidRDefault="00BB2113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3875"/>
        </w:tabs>
        <w:spacing w:before="0" w:after="180" w:line="322" w:lineRule="exact"/>
        <w:ind w:left="3500" w:firstLine="0"/>
        <w:jc w:val="both"/>
      </w:pPr>
      <w:bookmarkStart w:id="10" w:name="bookmark18"/>
      <w:r>
        <w:t>Конкурсный Совет</w:t>
      </w:r>
      <w:bookmarkEnd w:id="10"/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302"/>
        </w:tabs>
        <w:spacing w:before="0" w:after="0" w:line="322" w:lineRule="exact"/>
        <w:ind w:firstLine="760"/>
      </w:pPr>
      <w:r>
        <w:t>Для оценки работ конкурсантов формируется Конкурсный совет (далее - Совет);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302"/>
        </w:tabs>
        <w:spacing w:before="0" w:after="0" w:line="322" w:lineRule="exact"/>
        <w:ind w:firstLine="760"/>
      </w:pPr>
      <w:r>
        <w:t>Состав Совета утверждается приказом министерства образования и науки Республики Дагестан. В состав Совета входят представители Министерства образования и науки Республики Дагестан, муниципальных органов управления образованием, ГБУ ДПО РД «Дагестанский институт развития образования», Дагестанской республиканской организации профсоюзов работников народного образования и науки, общественных организаций, директора, заместители директоров, методисты, педагоги образовательных организаций Республики Дагестан;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329"/>
        </w:tabs>
        <w:spacing w:before="0" w:after="0" w:line="322" w:lineRule="exact"/>
        <w:ind w:firstLine="740"/>
      </w:pPr>
      <w:r>
        <w:t>Совет: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322" w:lineRule="exact"/>
        <w:ind w:firstLine="740"/>
      </w:pPr>
      <w:r>
        <w:t>определяет количество работ, допущенных к Конкурсу, в зависимости от количества работ педагогов, работников и обучающихся образовательных организаций;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322" w:lineRule="exact"/>
        <w:ind w:firstLine="740"/>
      </w:pPr>
      <w:r>
        <w:t>формирует конкурсные комиссии по конкурсным мероприятиям;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322" w:lineRule="exact"/>
        <w:ind w:firstLine="740"/>
      </w:pPr>
      <w:r>
        <w:t>осуществляет просмотр и оценку всех конкурсных работ, направленных для участия в Конкурсе;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322" w:lineRule="exact"/>
        <w:ind w:firstLine="740"/>
      </w:pPr>
      <w:r>
        <w:t>определяет победителей и призеров Конкурса;</w:t>
      </w:r>
    </w:p>
    <w:p w:rsidR="00514958" w:rsidRDefault="00BB2113">
      <w:pPr>
        <w:pStyle w:val="24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322" w:lineRule="exact"/>
        <w:ind w:firstLine="740"/>
      </w:pPr>
      <w:r>
        <w:t>оформляет протоколы.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304"/>
        </w:tabs>
        <w:spacing w:before="0" w:after="0" w:line="322" w:lineRule="exact"/>
        <w:ind w:firstLine="740"/>
      </w:pPr>
      <w:r>
        <w:t>Совет определяет количество победителей по каждому конкурсному мероприятию в зависимости от количества поданных на них работ.</w:t>
      </w:r>
    </w:p>
    <w:p w:rsidR="00514958" w:rsidRDefault="00BB2113">
      <w:pPr>
        <w:pStyle w:val="24"/>
        <w:numPr>
          <w:ilvl w:val="1"/>
          <w:numId w:val="2"/>
        </w:numPr>
        <w:shd w:val="clear" w:color="auto" w:fill="auto"/>
        <w:tabs>
          <w:tab w:val="left" w:pos="1304"/>
        </w:tabs>
        <w:spacing w:before="0" w:after="0" w:line="322" w:lineRule="exact"/>
        <w:ind w:firstLine="740"/>
        <w:sectPr w:rsidR="00514958">
          <w:headerReference w:type="default" r:id="rId21"/>
          <w:headerReference w:type="first" r:id="rId22"/>
          <w:pgSz w:w="11900" w:h="16840"/>
          <w:pgMar w:top="991" w:right="817" w:bottom="809" w:left="1383" w:header="0" w:footer="3" w:gutter="0"/>
          <w:cols w:space="720"/>
          <w:noEndnote/>
          <w:docGrid w:linePitch="360"/>
        </w:sectPr>
      </w:pPr>
      <w:r>
        <w:t>Совет оставляет за собой право принимать решение о присуждении дополнительных специальных призов, введении дополнительных номинаций.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right="80"/>
        <w:jc w:val="center"/>
      </w:pPr>
      <w:r>
        <w:lastRenderedPageBreak/>
        <w:t>Заявка на участие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right="80"/>
        <w:jc w:val="center"/>
      </w:pPr>
      <w:r>
        <w:t>в Республиканском конкурсе стихотворений собственного сочинения</w:t>
      </w:r>
      <w:r>
        <w:br/>
        <w:t>«Профессии прекрасней нет на свете»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4934"/>
      </w:tblGrid>
      <w:tr w:rsidR="00514958">
        <w:trPr>
          <w:trHeight w:hRule="exact" w:val="65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b"/>
              </w:rPr>
              <w:t>Ф.И.О. участника (полностью)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65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b"/>
              </w:rPr>
              <w:t>Возрастная категория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65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b"/>
              </w:rPr>
              <w:t>Название работы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65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b"/>
              </w:rPr>
              <w:t>Наименование образовательной организации, класс/группа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65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b"/>
              </w:rPr>
              <w:t>Ф.И.О руководителя</w:t>
            </w:r>
          </w:p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c"/>
              </w:rPr>
              <w:t>(полностью)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974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b"/>
              </w:rPr>
              <w:t>Место работы и должность руководителя</w:t>
            </w:r>
          </w:p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c"/>
              </w:rPr>
              <w:t>(полностью)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130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b"/>
              </w:rPr>
              <w:t>Контактная информация руководителя</w:t>
            </w:r>
          </w:p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c"/>
              </w:rPr>
              <w:t>(мобильный телефон, адрес электронной почты)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958" w:rsidRDefault="00514958">
      <w:pPr>
        <w:framePr w:w="9480" w:wrap="notBeside" w:vAnchor="text" w:hAnchor="text" w:xAlign="center" w:y="1"/>
        <w:rPr>
          <w:sz w:val="2"/>
          <w:szCs w:val="2"/>
        </w:rPr>
      </w:pPr>
    </w:p>
    <w:p w:rsidR="00514958" w:rsidRDefault="00514958">
      <w:pPr>
        <w:rPr>
          <w:sz w:val="2"/>
          <w:szCs w:val="2"/>
        </w:rPr>
      </w:pPr>
    </w:p>
    <w:p w:rsidR="00514958" w:rsidRDefault="00BB2113">
      <w:pPr>
        <w:pStyle w:val="24"/>
        <w:shd w:val="clear" w:color="auto" w:fill="auto"/>
        <w:spacing w:before="96" w:after="0" w:line="576" w:lineRule="exact"/>
        <w:ind w:right="3260"/>
        <w:jc w:val="left"/>
        <w:sectPr w:rsidR="00514958">
          <w:headerReference w:type="default" r:id="rId23"/>
          <w:footerReference w:type="default" r:id="rId24"/>
          <w:headerReference w:type="first" r:id="rId25"/>
          <w:pgSz w:w="11900" w:h="16840"/>
          <w:pgMar w:top="1991" w:right="901" w:bottom="1991" w:left="1404" w:header="0" w:footer="3" w:gutter="0"/>
          <w:cols w:space="720"/>
          <w:noEndnote/>
          <w:titlePg/>
          <w:docGrid w:linePitch="360"/>
        </w:sectPr>
      </w:pPr>
      <w:r>
        <w:t xml:space="preserve">* Все поля являются обязательными для заполнения! ** Заявка в электронном виде, формат </w:t>
      </w:r>
      <w:r>
        <w:rPr>
          <w:lang w:val="en-US" w:eastAsia="en-US" w:bidi="en-US"/>
        </w:rPr>
        <w:t>Word</w:t>
      </w:r>
      <w:r w:rsidRPr="00C65C89">
        <w:rPr>
          <w:lang w:eastAsia="en-US" w:bidi="en-US"/>
        </w:rPr>
        <w:t>!</w:t>
      </w:r>
    </w:p>
    <w:p w:rsidR="00514958" w:rsidRDefault="00BB2113">
      <w:pPr>
        <w:pStyle w:val="34"/>
        <w:keepNext/>
        <w:keepLines/>
        <w:shd w:val="clear" w:color="auto" w:fill="auto"/>
        <w:spacing w:before="0" w:after="0" w:line="280" w:lineRule="exact"/>
        <w:ind w:firstLine="0"/>
      </w:pPr>
      <w:bookmarkStart w:id="11" w:name="bookmark19"/>
      <w:r>
        <w:lastRenderedPageBreak/>
        <w:t>Согласие</w:t>
      </w:r>
      <w:bookmarkEnd w:id="11"/>
    </w:p>
    <w:p w:rsidR="00514958" w:rsidRDefault="00BB2113">
      <w:pPr>
        <w:pStyle w:val="40"/>
        <w:shd w:val="clear" w:color="auto" w:fill="auto"/>
        <w:spacing w:before="0" w:after="247" w:line="280" w:lineRule="exact"/>
        <w:jc w:val="center"/>
      </w:pPr>
      <w:r>
        <w:t>на обработку персональных данных</w:t>
      </w:r>
    </w:p>
    <w:p w:rsidR="00514958" w:rsidRDefault="00BB2113">
      <w:pPr>
        <w:pStyle w:val="50"/>
        <w:shd w:val="clear" w:color="auto" w:fill="auto"/>
        <w:tabs>
          <w:tab w:val="left" w:leader="underscore" w:pos="9570"/>
        </w:tabs>
        <w:spacing w:after="14" w:line="200" w:lineRule="exact"/>
        <w:jc w:val="both"/>
      </w:pPr>
      <w:r>
        <w:t>Я,</w:t>
      </w:r>
      <w:r>
        <w:tab/>
      </w:r>
    </w:p>
    <w:p w:rsidR="00514958" w:rsidRDefault="00BB2113">
      <w:pPr>
        <w:pStyle w:val="60"/>
        <w:shd w:val="clear" w:color="auto" w:fill="auto"/>
        <w:spacing w:before="0" w:after="0" w:line="140" w:lineRule="exact"/>
        <w:ind w:left="4000"/>
      </w:pPr>
      <w:r>
        <w:t>(Ф.И.О. полностью)</w:t>
      </w:r>
    </w:p>
    <w:p w:rsidR="00514958" w:rsidRDefault="00BB2113">
      <w:pPr>
        <w:pStyle w:val="50"/>
        <w:shd w:val="clear" w:color="auto" w:fill="auto"/>
        <w:tabs>
          <w:tab w:val="left" w:leader="underscore" w:pos="4894"/>
          <w:tab w:val="left" w:leader="underscore" w:pos="9570"/>
        </w:tabs>
        <w:spacing w:after="0" w:line="254" w:lineRule="exact"/>
        <w:jc w:val="both"/>
      </w:pPr>
      <w:r>
        <w:tab/>
        <w:t>дата рождения</w:t>
      </w:r>
      <w:r>
        <w:tab/>
      </w:r>
    </w:p>
    <w:p w:rsidR="00514958" w:rsidRDefault="00BB2113">
      <w:pPr>
        <w:pStyle w:val="50"/>
        <w:shd w:val="clear" w:color="auto" w:fill="auto"/>
        <w:tabs>
          <w:tab w:val="left" w:leader="underscore" w:pos="9570"/>
        </w:tabs>
        <w:spacing w:after="0" w:line="254" w:lineRule="exact"/>
        <w:jc w:val="both"/>
      </w:pPr>
      <w:r>
        <w:t>проживающий(-ая) по адресу:</w:t>
      </w:r>
      <w:r>
        <w:tab/>
      </w:r>
    </w:p>
    <w:p w:rsidR="00514958" w:rsidRDefault="00BB2113">
      <w:pPr>
        <w:pStyle w:val="50"/>
        <w:shd w:val="clear" w:color="auto" w:fill="auto"/>
        <w:tabs>
          <w:tab w:val="left" w:leader="underscore" w:pos="3158"/>
          <w:tab w:val="left" w:leader="underscore" w:pos="5242"/>
          <w:tab w:val="left" w:leader="underscore" w:pos="9570"/>
        </w:tabs>
        <w:spacing w:after="0" w:line="254" w:lineRule="exact"/>
        <w:jc w:val="both"/>
      </w:pPr>
      <w:r>
        <w:t>паспорт серии</w:t>
      </w:r>
      <w:r>
        <w:tab/>
        <w:t>№</w:t>
      </w:r>
      <w:r>
        <w:tab/>
        <w:t>выдан</w:t>
      </w:r>
      <w:r>
        <w:tab/>
      </w:r>
    </w:p>
    <w:p w:rsidR="00514958" w:rsidRDefault="00BB2113">
      <w:pPr>
        <w:pStyle w:val="60"/>
        <w:shd w:val="clear" w:color="auto" w:fill="auto"/>
        <w:spacing w:before="0" w:after="206" w:line="140" w:lineRule="exact"/>
        <w:ind w:left="7120"/>
      </w:pPr>
      <w:r>
        <w:t>(кем, когда)</w:t>
      </w:r>
    </w:p>
    <w:p w:rsidR="00514958" w:rsidRDefault="00BB2113">
      <w:pPr>
        <w:pStyle w:val="50"/>
        <w:shd w:val="clear" w:color="auto" w:fill="auto"/>
        <w:tabs>
          <w:tab w:val="left" w:leader="underscore" w:pos="9570"/>
        </w:tabs>
        <w:spacing w:after="14" w:line="200" w:lineRule="exact"/>
        <w:jc w:val="both"/>
      </w:pPr>
      <w:r>
        <w:t>проживающий (-ая) по адресу:</w:t>
      </w:r>
      <w:r>
        <w:tab/>
      </w:r>
    </w:p>
    <w:p w:rsidR="00514958" w:rsidRDefault="00BB2113">
      <w:pPr>
        <w:pStyle w:val="70"/>
        <w:shd w:val="clear" w:color="auto" w:fill="auto"/>
        <w:tabs>
          <w:tab w:val="left" w:leader="underscore" w:pos="3446"/>
          <w:tab w:val="left" w:leader="underscore" w:pos="9570"/>
        </w:tabs>
        <w:spacing w:before="0" w:after="0" w:line="200" w:lineRule="exact"/>
      </w:pPr>
      <w:r>
        <w:t>даю свое согласие</w:t>
      </w:r>
      <w:r>
        <w:tab/>
      </w:r>
      <w:r>
        <w:rPr>
          <w:rStyle w:val="71"/>
          <w:b/>
          <w:bCs/>
        </w:rPr>
        <w:t>ГБОУ РД «Республиканский центр образования»</w:t>
      </w:r>
      <w:r>
        <w:tab/>
      </w:r>
    </w:p>
    <w:p w:rsidR="00514958" w:rsidRDefault="00BB2113">
      <w:pPr>
        <w:pStyle w:val="60"/>
        <w:shd w:val="clear" w:color="auto" w:fill="auto"/>
        <w:spacing w:before="0" w:after="0" w:line="250" w:lineRule="exact"/>
        <w:ind w:left="3880"/>
      </w:pPr>
      <w:r>
        <w:t>(наименование оператора персональных данных)</w:t>
      </w:r>
    </w:p>
    <w:p w:rsidR="00514958" w:rsidRDefault="00BB2113">
      <w:pPr>
        <w:pStyle w:val="70"/>
        <w:shd w:val="clear" w:color="auto" w:fill="auto"/>
        <w:tabs>
          <w:tab w:val="left" w:pos="2842"/>
          <w:tab w:val="left" w:leader="underscore" w:pos="9072"/>
        </w:tabs>
        <w:spacing w:before="0" w:after="0" w:line="250" w:lineRule="exact"/>
      </w:pPr>
      <w:r>
        <w:rPr>
          <w:rStyle w:val="72"/>
        </w:rPr>
        <w:t>находящемуся по адресу:</w:t>
      </w:r>
      <w:r>
        <w:rPr>
          <w:rStyle w:val="72"/>
        </w:rPr>
        <w:tab/>
      </w:r>
      <w:r>
        <w:rPr>
          <w:rStyle w:val="71"/>
          <w:b/>
          <w:bCs/>
        </w:rPr>
        <w:t>г.Каспийск, ул. Связная, 25</w:t>
      </w:r>
      <w:r>
        <w:tab/>
      </w:r>
    </w:p>
    <w:p w:rsidR="00514958" w:rsidRDefault="00BB2113">
      <w:pPr>
        <w:pStyle w:val="70"/>
        <w:shd w:val="clear" w:color="auto" w:fill="auto"/>
        <w:spacing w:before="0" w:after="0" w:line="250" w:lineRule="exact"/>
      </w:pPr>
      <w:r>
        <w:t>на обработку моих персональных данных и персональных данных моего несовершеннолетнего ребенка в соответствии со ст.9, ст.10.1 ФЗ от 27.072006 № 152-ФЗ «О персональных данных», а именно:</w:t>
      </w:r>
    </w:p>
    <w:p w:rsidR="00514958" w:rsidRDefault="00BB2113">
      <w:pPr>
        <w:pStyle w:val="50"/>
        <w:shd w:val="clear" w:color="auto" w:fill="auto"/>
        <w:spacing w:after="0"/>
        <w:jc w:val="both"/>
      </w:pPr>
      <w:r>
        <w:t>фамилии, имени, отчества, данных документа, удостоверяющего личность, даты рождения, контактного телефона, почтового адреса, адреса электронной почты, своего изображения, в том числе содержащих изображения видеозаписей, фотоизображений, содержащих звучание голоса аудиозаписей, сведений о месте работы, должности в следующих целях: оформления информационных, в том числе с использованием сети Интернет, отчетных и наградных материалов по итогам проведения мероприятия. Настоящее согласие предоставляется мной на осуществление действий в отношении моих персональных данных для достижения указанных выше целей.</w:t>
      </w:r>
    </w:p>
    <w:p w:rsidR="00514958" w:rsidRDefault="00BB2113">
      <w:pPr>
        <w:pStyle w:val="50"/>
        <w:shd w:val="clear" w:color="auto" w:fill="auto"/>
        <w:spacing w:after="0"/>
        <w:jc w:val="both"/>
      </w:pPr>
      <w:r>
        <w:t>В соответствии с п.3 ст.3 ФЗ от 27.072006 № 152-ФЗ «О персональных данных» 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несовершеннолетнего ребенка, включая сбор, запись, систематизацию, накопление, хранение, уточнение (обновление, изменение), извлечение, использование, передачу, в том числе передачу персональных данных по сети Интернет или в иной форме, осуществляемых сотрудниками Оператора</w:t>
      </w:r>
    </w:p>
    <w:p w:rsidR="00514958" w:rsidRDefault="00BB2113">
      <w:pPr>
        <w:pStyle w:val="50"/>
        <w:shd w:val="clear" w:color="auto" w:fill="auto"/>
        <w:spacing w:after="0"/>
        <w:jc w:val="both"/>
      </w:pPr>
      <w:r>
        <w:t>Я согласен(-на) на получение информации с помощью мессенджеров и по телефону на указанные мною номер телефона и адрес электронной почты.</w:t>
      </w:r>
    </w:p>
    <w:p w:rsidR="00514958" w:rsidRDefault="00BB2113">
      <w:pPr>
        <w:pStyle w:val="50"/>
        <w:shd w:val="clear" w:color="auto" w:fill="auto"/>
        <w:spacing w:after="0"/>
        <w:jc w:val="both"/>
      </w:pPr>
      <w:r>
        <w:t>Мне разъяснено, что обработка и обеспечение безопасности персональных данных осуществляется в соответствии с действующим законодательством Российской Федерации.</w:t>
      </w:r>
    </w:p>
    <w:p w:rsidR="00514958" w:rsidRDefault="00BB2113">
      <w:pPr>
        <w:pStyle w:val="50"/>
        <w:shd w:val="clear" w:color="auto" w:fill="auto"/>
        <w:spacing w:after="0"/>
        <w:jc w:val="both"/>
      </w:pPr>
      <w:r>
        <w:t>Я подтверждаю, что, давая согласие на обработку персональных данных, я действую по своей воле, в своих интересах.</w:t>
      </w:r>
    </w:p>
    <w:p w:rsidR="00514958" w:rsidRDefault="00BB2113">
      <w:pPr>
        <w:pStyle w:val="50"/>
        <w:shd w:val="clear" w:color="auto" w:fill="auto"/>
        <w:spacing w:after="0"/>
        <w:jc w:val="both"/>
      </w:pPr>
      <w:r>
        <w:t>Данное согласие действует до достижения целей обработки персональных данных.</w:t>
      </w:r>
    </w:p>
    <w:p w:rsidR="00514958" w:rsidRDefault="00BB2113">
      <w:pPr>
        <w:pStyle w:val="50"/>
        <w:shd w:val="clear" w:color="auto" w:fill="auto"/>
        <w:spacing w:after="280"/>
        <w:jc w:val="both"/>
      </w:pPr>
      <w:r>
        <w:t>Настоящее согласие может быть отозвано субъектом персональных данных или его законным представителем путем направления письменного заявления оператору персональных данных или сообщением на электронный адрес:</w:t>
      </w:r>
      <w:hyperlink r:id="rId26" w:history="1">
        <w:r>
          <w:rPr>
            <w:rStyle w:val="a3"/>
          </w:rPr>
          <w:t xml:space="preserve"> metodist.centr-patriot@mail.ru</w:t>
        </w:r>
      </w:hyperlink>
    </w:p>
    <w:p w:rsidR="00514958" w:rsidRDefault="00BB2113">
      <w:pPr>
        <w:pStyle w:val="50"/>
        <w:shd w:val="clear" w:color="auto" w:fill="auto"/>
        <w:tabs>
          <w:tab w:val="left" w:leader="underscore" w:pos="2842"/>
          <w:tab w:val="left" w:leader="underscore" w:pos="4894"/>
        </w:tabs>
        <w:spacing w:after="14" w:line="200" w:lineRule="exact"/>
        <w:jc w:val="both"/>
      </w:pPr>
      <w:r>
        <w:t>Телефон для связи:</w:t>
      </w:r>
      <w:r>
        <w:tab/>
      </w:r>
      <w:r>
        <w:tab/>
      </w:r>
    </w:p>
    <w:p w:rsidR="00514958" w:rsidRDefault="003261BA">
      <w:pPr>
        <w:pStyle w:val="50"/>
        <w:shd w:val="clear" w:color="auto" w:fill="auto"/>
        <w:tabs>
          <w:tab w:val="left" w:leader="underscore" w:pos="5880"/>
        </w:tabs>
        <w:spacing w:after="0" w:line="200" w:lineRule="exact"/>
        <w:jc w:val="both"/>
        <w:sectPr w:rsidR="00514958">
          <w:pgSz w:w="11900" w:h="16840"/>
          <w:pgMar w:top="2064" w:right="676" w:bottom="2064" w:left="1385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.25pt;margin-top:39.25pt;width:126.7pt;height:12.9pt;z-index:-125829373;mso-wrap-distance-left:5pt;mso-wrap-distance-right:172.55pt;mso-wrap-distance-bottom:18.25pt;mso-position-horizontal-relative:margin" filled="f" stroked="f">
            <v:textbox style="mso-fit-shape-to-text:t" inset="0,0,0,0">
              <w:txbxContent>
                <w:p w:rsidR="00514958" w:rsidRDefault="00BB2113">
                  <w:pPr>
                    <w:pStyle w:val="50"/>
                    <w:shd w:val="clear" w:color="auto" w:fill="auto"/>
                    <w:tabs>
                      <w:tab w:val="left" w:pos="595"/>
                      <w:tab w:val="left" w:pos="1680"/>
                    </w:tabs>
                    <w:spacing w:after="0" w:line="200" w:lineRule="exact"/>
                    <w:jc w:val="both"/>
                  </w:pPr>
                  <w:r>
                    <w:rPr>
                      <w:rStyle w:val="5Exact"/>
                    </w:rPr>
                    <w:t>«</w:t>
                  </w:r>
                  <w:r>
                    <w:rPr>
                      <w:rStyle w:val="5Exact"/>
                    </w:rPr>
                    <w:tab/>
                    <w:t>»</w:t>
                  </w:r>
                  <w:r>
                    <w:rPr>
                      <w:rStyle w:val="5Exact"/>
                    </w:rPr>
                    <w:tab/>
                    <w:t>20 г.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299.5pt;margin-top:38.9pt;width:6.25pt;height:13.5pt;z-index:-125829372;mso-wrap-distance-left:5pt;mso-wrap-distance-right:156pt;mso-wrap-distance-bottom:18pt;mso-position-horizontal-relative:margin" filled="f" stroked="f">
            <v:textbox style="mso-fit-shape-to-text:t" inset="0,0,0,0">
              <w:txbxContent>
                <w:p w:rsidR="00514958" w:rsidRDefault="00BB2113">
                  <w:pPr>
                    <w:pStyle w:val="5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5Exact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461.75pt;margin-top:38.9pt;width:6.25pt;height:13.5pt;z-index:-125829371;mso-wrap-distance-left:5pt;mso-wrap-distance-right:24pt;mso-wrap-distance-bottom:18pt;mso-position-horizontal-relative:margin" filled="f" stroked="f">
            <v:textbox style="mso-fit-shape-to-text:t" inset="0,0,0,0">
              <w:txbxContent>
                <w:p w:rsidR="00514958" w:rsidRDefault="00BB2113">
                  <w:pPr>
                    <w:pStyle w:val="5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5Exact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 w:rsidR="00BB2113">
        <w:t>Адрес электронной почты:</w:t>
      </w:r>
      <w:r w:rsidR="00BB2113">
        <w:tab/>
      </w:r>
    </w:p>
    <w:p w:rsidR="00514958" w:rsidRDefault="00BB2113">
      <w:pPr>
        <w:pStyle w:val="40"/>
        <w:shd w:val="clear" w:color="auto" w:fill="auto"/>
        <w:spacing w:before="0" w:after="0" w:line="317" w:lineRule="exact"/>
        <w:ind w:right="80"/>
        <w:jc w:val="center"/>
      </w:pPr>
      <w:r>
        <w:lastRenderedPageBreak/>
        <w:t>Заявка на участие</w:t>
      </w:r>
    </w:p>
    <w:p w:rsidR="00514958" w:rsidRDefault="00BB2113">
      <w:pPr>
        <w:pStyle w:val="40"/>
        <w:shd w:val="clear" w:color="auto" w:fill="auto"/>
        <w:spacing w:before="0" w:after="0" w:line="317" w:lineRule="exact"/>
        <w:ind w:right="80"/>
        <w:jc w:val="center"/>
      </w:pPr>
      <w:r>
        <w:t>в Республиканском конкурсе детских рисунков</w:t>
      </w:r>
      <w:r>
        <w:br/>
        <w:t>«Учителям посвящается»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4934"/>
      </w:tblGrid>
      <w:tr w:rsidR="00514958">
        <w:trPr>
          <w:trHeight w:hRule="exact" w:val="65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b"/>
              </w:rPr>
              <w:t>Ф.И.О. участника (полностью)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65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b"/>
              </w:rPr>
              <w:t>Возрастная категория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65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b"/>
              </w:rPr>
              <w:t>Название работы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65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b"/>
              </w:rPr>
              <w:t>Наименование образовательной организации, класс/группа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65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b"/>
              </w:rPr>
              <w:t>Ф.И.О руководителя</w:t>
            </w:r>
          </w:p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c"/>
              </w:rPr>
              <w:t>(полностью)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974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b"/>
              </w:rPr>
              <w:t>Место работы и должность руководителя</w:t>
            </w:r>
          </w:p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c"/>
              </w:rPr>
              <w:t>(полностью)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130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b"/>
              </w:rPr>
              <w:t>Контактная информация руководителя</w:t>
            </w:r>
          </w:p>
          <w:p w:rsidR="00514958" w:rsidRDefault="00BB2113">
            <w:pPr>
              <w:pStyle w:val="24"/>
              <w:framePr w:w="9480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c"/>
              </w:rPr>
              <w:t>(мобильный телефон, адрес электронной почты)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958" w:rsidRDefault="00514958">
      <w:pPr>
        <w:framePr w:w="9480" w:wrap="notBeside" w:vAnchor="text" w:hAnchor="text" w:xAlign="center" w:y="1"/>
        <w:rPr>
          <w:sz w:val="2"/>
          <w:szCs w:val="2"/>
        </w:rPr>
      </w:pPr>
    </w:p>
    <w:p w:rsidR="00514958" w:rsidRDefault="00514958">
      <w:pPr>
        <w:rPr>
          <w:sz w:val="2"/>
          <w:szCs w:val="2"/>
        </w:rPr>
      </w:pPr>
    </w:p>
    <w:p w:rsidR="00514958" w:rsidRDefault="00BB2113">
      <w:pPr>
        <w:pStyle w:val="24"/>
        <w:shd w:val="clear" w:color="auto" w:fill="auto"/>
        <w:spacing w:before="273" w:after="217" w:line="280" w:lineRule="exact"/>
        <w:jc w:val="left"/>
      </w:pPr>
      <w:r>
        <w:t>* Все поля являются обязательными для заполнения!</w:t>
      </w:r>
    </w:p>
    <w:p w:rsidR="00514958" w:rsidRDefault="00BB2113">
      <w:pPr>
        <w:pStyle w:val="24"/>
        <w:shd w:val="clear" w:color="auto" w:fill="auto"/>
        <w:spacing w:before="0" w:after="0" w:line="280" w:lineRule="exact"/>
        <w:jc w:val="left"/>
        <w:sectPr w:rsidR="00514958">
          <w:headerReference w:type="default" r:id="rId27"/>
          <w:footerReference w:type="default" r:id="rId28"/>
          <w:headerReference w:type="first" r:id="rId29"/>
          <w:pgSz w:w="11900" w:h="16840"/>
          <w:pgMar w:top="2634" w:right="901" w:bottom="2634" w:left="1404" w:header="0" w:footer="3" w:gutter="0"/>
          <w:cols w:space="720"/>
          <w:noEndnote/>
          <w:docGrid w:linePitch="360"/>
        </w:sectPr>
      </w:pPr>
      <w:r>
        <w:t>** Заявка представляется вместе с работой в распечатанном виде!</w:t>
      </w:r>
    </w:p>
    <w:p w:rsidR="00514958" w:rsidRDefault="00BB2113">
      <w:pPr>
        <w:pStyle w:val="34"/>
        <w:keepNext/>
        <w:keepLines/>
        <w:shd w:val="clear" w:color="auto" w:fill="auto"/>
        <w:spacing w:before="0" w:after="0" w:line="317" w:lineRule="exact"/>
        <w:ind w:right="60" w:firstLine="0"/>
      </w:pPr>
      <w:bookmarkStart w:id="12" w:name="bookmark20"/>
      <w:r>
        <w:lastRenderedPageBreak/>
        <w:t>Заявка на участие</w:t>
      </w:r>
      <w:bookmarkEnd w:id="12"/>
    </w:p>
    <w:p w:rsidR="00514958" w:rsidRDefault="00BB2113">
      <w:pPr>
        <w:pStyle w:val="40"/>
        <w:shd w:val="clear" w:color="auto" w:fill="auto"/>
        <w:spacing w:before="0" w:after="0" w:line="317" w:lineRule="exact"/>
        <w:ind w:right="60"/>
        <w:jc w:val="center"/>
      </w:pPr>
      <w:r>
        <w:t>в Республиканском конкурсе методических разработок и проектов</w:t>
      </w:r>
      <w:r>
        <w:br/>
        <w:t>«Учитель - профессия дальнего действия»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6778"/>
      </w:tblGrid>
      <w:tr w:rsidR="00514958">
        <w:trPr>
          <w:trHeight w:hRule="exact" w:val="112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74" w:lineRule="exact"/>
              <w:jc w:val="left"/>
            </w:pPr>
            <w:r>
              <w:rPr>
                <w:rStyle w:val="2b"/>
              </w:rPr>
              <w:t>Фамилия, имя, отчество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d"/>
              </w:rPr>
              <w:t>(полностью)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127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b"/>
              </w:rPr>
              <w:t>Номинация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5pt"/>
              </w:rPr>
              <w:t>Указывает одна из номинаций: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before="0" w:after="0" w:line="250" w:lineRule="exact"/>
            </w:pPr>
            <w:r>
              <w:rPr>
                <w:rStyle w:val="2105pt"/>
              </w:rPr>
              <w:t>учебное занятие;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50" w:lineRule="exact"/>
            </w:pPr>
            <w:r>
              <w:rPr>
                <w:rStyle w:val="2105pt"/>
              </w:rPr>
              <w:t>классный час;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before="0" w:after="0" w:line="250" w:lineRule="exact"/>
            </w:pPr>
            <w:r>
              <w:rPr>
                <w:rStyle w:val="2105pt"/>
              </w:rPr>
              <w:t>внеклассное мероприятие;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before="0" w:after="0" w:line="250" w:lineRule="exact"/>
            </w:pPr>
            <w:r>
              <w:rPr>
                <w:rStyle w:val="2105pt"/>
              </w:rPr>
              <w:t>образовательный проект.</w:t>
            </w:r>
          </w:p>
        </w:tc>
      </w:tr>
      <w:tr w:rsidR="00514958">
        <w:trPr>
          <w:trHeight w:hRule="exact" w:val="74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b"/>
              </w:rPr>
              <w:t>Название работы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75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b"/>
              </w:rPr>
              <w:t>Муниципалитет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(город, район)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111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65" w:lineRule="exact"/>
              <w:jc w:val="left"/>
            </w:pPr>
            <w:r>
              <w:rPr>
                <w:rStyle w:val="2b"/>
              </w:rPr>
              <w:t>Название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65" w:lineRule="exact"/>
              <w:jc w:val="left"/>
            </w:pPr>
            <w:r>
              <w:rPr>
                <w:rStyle w:val="2b"/>
              </w:rPr>
              <w:t>образовательной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65" w:lineRule="exact"/>
              <w:jc w:val="left"/>
            </w:pPr>
            <w:r>
              <w:rPr>
                <w:rStyle w:val="2b"/>
              </w:rPr>
              <w:t>организации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37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b"/>
              </w:rPr>
              <w:t>Должность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75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65" w:lineRule="exact"/>
              <w:jc w:val="left"/>
            </w:pPr>
            <w:r>
              <w:rPr>
                <w:rStyle w:val="2b"/>
              </w:rPr>
              <w:t>Адрес электронной почты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7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b"/>
              </w:rPr>
              <w:t>Контактный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b"/>
              </w:rPr>
              <w:t>телефон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958" w:rsidRDefault="00514958">
      <w:pPr>
        <w:framePr w:w="9586" w:wrap="notBeside" w:vAnchor="text" w:hAnchor="text" w:xAlign="center" w:y="1"/>
        <w:rPr>
          <w:sz w:val="2"/>
          <w:szCs w:val="2"/>
        </w:rPr>
      </w:pPr>
    </w:p>
    <w:p w:rsidR="00514958" w:rsidRDefault="00514958">
      <w:pPr>
        <w:rPr>
          <w:sz w:val="2"/>
          <w:szCs w:val="2"/>
        </w:rPr>
      </w:pPr>
    </w:p>
    <w:p w:rsidR="00514958" w:rsidRDefault="00BB2113">
      <w:pPr>
        <w:pStyle w:val="24"/>
        <w:shd w:val="clear" w:color="auto" w:fill="auto"/>
        <w:spacing w:before="336" w:after="0" w:line="576" w:lineRule="exact"/>
        <w:ind w:right="3260"/>
        <w:jc w:val="left"/>
        <w:sectPr w:rsidR="00514958">
          <w:pgSz w:w="11900" w:h="16840"/>
          <w:pgMar w:top="1967" w:right="901" w:bottom="1967" w:left="1404" w:header="0" w:footer="3" w:gutter="0"/>
          <w:cols w:space="720"/>
          <w:noEndnote/>
          <w:docGrid w:linePitch="360"/>
        </w:sectPr>
      </w:pPr>
      <w:r>
        <w:t xml:space="preserve">* Все поля являются обязательными для заполнения! ** Заявка в электронном виде, формат </w:t>
      </w:r>
      <w:r>
        <w:rPr>
          <w:lang w:val="en-US" w:eastAsia="en-US" w:bidi="en-US"/>
        </w:rPr>
        <w:t>Word</w:t>
      </w:r>
      <w:r w:rsidRPr="00C65C89">
        <w:rPr>
          <w:lang w:eastAsia="en-US" w:bidi="en-US"/>
        </w:rPr>
        <w:t>!</w:t>
      </w:r>
    </w:p>
    <w:p w:rsidR="00514958" w:rsidRDefault="00BB2113">
      <w:pPr>
        <w:pStyle w:val="40"/>
        <w:shd w:val="clear" w:color="auto" w:fill="auto"/>
        <w:spacing w:before="0" w:after="3025" w:line="326" w:lineRule="exact"/>
        <w:ind w:right="420"/>
        <w:jc w:val="center"/>
      </w:pPr>
      <w:r>
        <w:lastRenderedPageBreak/>
        <w:t>Республиканский конкурс методических разработок и проектов</w:t>
      </w:r>
      <w:r>
        <w:br/>
        <w:t>«Учитель - профессия дальнего действия»</w:t>
      </w:r>
    </w:p>
    <w:p w:rsidR="00514958" w:rsidRDefault="00BB2113">
      <w:pPr>
        <w:pStyle w:val="80"/>
        <w:shd w:val="clear" w:color="auto" w:fill="auto"/>
        <w:spacing w:before="0" w:after="625" w:line="520" w:lineRule="exact"/>
        <w:ind w:left="80"/>
      </w:pPr>
      <w:r>
        <w:t>Методическая разработка/Проект</w:t>
      </w:r>
    </w:p>
    <w:p w:rsidR="00514958" w:rsidRDefault="00BB2113">
      <w:pPr>
        <w:pStyle w:val="10"/>
        <w:keepNext/>
        <w:keepLines/>
        <w:shd w:val="clear" w:color="auto" w:fill="auto"/>
        <w:spacing w:before="0" w:after="906" w:line="520" w:lineRule="exact"/>
        <w:ind w:left="80"/>
      </w:pPr>
      <w:bookmarkStart w:id="13" w:name="bookmark21"/>
      <w:r>
        <w:rPr>
          <w:rStyle w:val="1TimesNewRoman"/>
          <w:rFonts w:eastAsia="Lucida Sans Unicode"/>
        </w:rPr>
        <w:t>«</w:t>
      </w:r>
      <w:r>
        <w:t>...</w:t>
      </w:r>
      <w:r>
        <w:rPr>
          <w:rStyle w:val="1TimesNewRoman"/>
          <w:rFonts w:eastAsia="Lucida Sans Unicode"/>
        </w:rPr>
        <w:t>»</w:t>
      </w:r>
      <w:bookmarkEnd w:id="13"/>
    </w:p>
    <w:p w:rsidR="00514958" w:rsidRDefault="00BB2113">
      <w:pPr>
        <w:pStyle w:val="40"/>
        <w:shd w:val="clear" w:color="auto" w:fill="auto"/>
        <w:spacing w:before="0" w:after="0" w:line="322" w:lineRule="exact"/>
        <w:jc w:val="right"/>
      </w:pPr>
      <w:r>
        <w:t>Автор: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left="2800"/>
        <w:jc w:val="right"/>
      </w:pPr>
      <w:r>
        <w:t>Ф.И.О. (полностью) наименование образовательной организации, должность</w:t>
      </w:r>
    </w:p>
    <w:p w:rsidR="00514958" w:rsidRDefault="00BB2113">
      <w:pPr>
        <w:pStyle w:val="24"/>
        <w:shd w:val="clear" w:color="auto" w:fill="auto"/>
        <w:spacing w:before="0" w:after="0" w:line="322" w:lineRule="exact"/>
        <w:ind w:left="2800"/>
        <w:jc w:val="right"/>
        <w:sectPr w:rsidR="00514958">
          <w:pgSz w:w="11900" w:h="16840"/>
          <w:pgMar w:top="2592" w:right="825" w:bottom="2592" w:left="1481" w:header="0" w:footer="3" w:gutter="0"/>
          <w:cols w:space="720"/>
          <w:noEndnote/>
          <w:docGrid w:linePitch="360"/>
        </w:sectPr>
      </w:pPr>
      <w:r>
        <w:t xml:space="preserve">контактный телефон </w:t>
      </w:r>
      <w:r>
        <w:rPr>
          <w:lang w:val="en-US" w:eastAsia="en-US" w:bidi="en-US"/>
        </w:rPr>
        <w:t>e</w:t>
      </w:r>
      <w:r w:rsidRPr="00C65C89">
        <w:rPr>
          <w:lang w:eastAsia="en-US" w:bidi="en-US"/>
        </w:rPr>
        <w:t>-</w:t>
      </w:r>
      <w:r>
        <w:rPr>
          <w:lang w:val="en-US" w:eastAsia="en-US" w:bidi="en-US"/>
        </w:rPr>
        <w:t>mail</w:t>
      </w:r>
    </w:p>
    <w:p w:rsidR="00514958" w:rsidRDefault="00BB2113">
      <w:pPr>
        <w:pStyle w:val="40"/>
        <w:shd w:val="clear" w:color="auto" w:fill="auto"/>
        <w:spacing w:before="0" w:after="0" w:line="322" w:lineRule="exact"/>
        <w:ind w:right="40"/>
        <w:jc w:val="center"/>
      </w:pPr>
      <w:r>
        <w:lastRenderedPageBreak/>
        <w:t>Заявка на участие в Республиканский конкурс среди студентов</w:t>
      </w:r>
      <w:r>
        <w:br/>
        <w:t>педагогических факультетов высших учебных заведений и учреждений</w:t>
      </w:r>
      <w:r>
        <w:br/>
        <w:t>среднего профессионального образования Республики Дагестан</w:t>
      </w:r>
      <w:r>
        <w:br/>
        <w:t>«Каков ты, будущий учитель?»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5506"/>
      </w:tblGrid>
      <w:tr w:rsidR="00514958">
        <w:trPr>
          <w:trHeight w:hRule="exact" w:val="65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b"/>
              </w:rPr>
              <w:t>Фамилия, имя, отчество участника (полностью)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97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b"/>
              </w:rPr>
              <w:t>Контактная информация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c"/>
              </w:rPr>
              <w:t>(телефон, адрес электронной почты)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65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b"/>
              </w:rPr>
              <w:t>Образовательное учреждение, отделение, курс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65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b"/>
              </w:rPr>
              <w:t xml:space="preserve">Предмет конкурсного урока, тема, класс </w:t>
            </w:r>
            <w:r>
              <w:rPr>
                <w:rStyle w:val="2c"/>
              </w:rPr>
              <w:t>(конкурс 2)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65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2b"/>
              </w:rPr>
              <w:t>Тема мастер-класса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after="0" w:line="280" w:lineRule="exact"/>
              <w:jc w:val="center"/>
            </w:pPr>
            <w:r>
              <w:rPr>
                <w:rStyle w:val="2c"/>
              </w:rPr>
              <w:t>(конкурс 3)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97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b"/>
              </w:rPr>
              <w:t>Фамилия, имя, отчество преподавателя-руководителя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c"/>
              </w:rPr>
              <w:t>(полностью)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989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b"/>
              </w:rPr>
              <w:t>Контактная информация</w:t>
            </w:r>
          </w:p>
          <w:p w:rsidR="00514958" w:rsidRDefault="00BB2113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c"/>
              </w:rPr>
              <w:t>(телефон, адрес электронной почты)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958" w:rsidRDefault="00514958">
      <w:pPr>
        <w:framePr w:w="9586" w:wrap="notBeside" w:vAnchor="text" w:hAnchor="text" w:xAlign="center" w:y="1"/>
        <w:rPr>
          <w:sz w:val="2"/>
          <w:szCs w:val="2"/>
        </w:rPr>
      </w:pPr>
    </w:p>
    <w:p w:rsidR="00514958" w:rsidRDefault="00514958">
      <w:pPr>
        <w:rPr>
          <w:sz w:val="2"/>
          <w:szCs w:val="2"/>
        </w:rPr>
      </w:pPr>
    </w:p>
    <w:p w:rsidR="00514958" w:rsidRDefault="00514958">
      <w:pPr>
        <w:rPr>
          <w:sz w:val="2"/>
          <w:szCs w:val="2"/>
        </w:rPr>
        <w:sectPr w:rsidR="00514958">
          <w:pgSz w:w="11900" w:h="16840"/>
          <w:pgMar w:top="2288" w:right="901" w:bottom="2288" w:left="1414" w:header="0" w:footer="3" w:gutter="0"/>
          <w:cols w:space="720"/>
          <w:noEndnote/>
          <w:docGrid w:linePitch="360"/>
        </w:sectPr>
      </w:pPr>
    </w:p>
    <w:p w:rsidR="00514958" w:rsidRDefault="00514958">
      <w:pPr>
        <w:spacing w:line="240" w:lineRule="exact"/>
        <w:rPr>
          <w:sz w:val="19"/>
          <w:szCs w:val="19"/>
        </w:rPr>
      </w:pPr>
    </w:p>
    <w:p w:rsidR="00514958" w:rsidRDefault="00514958">
      <w:pPr>
        <w:spacing w:before="83" w:after="83" w:line="240" w:lineRule="exact"/>
        <w:rPr>
          <w:sz w:val="19"/>
          <w:szCs w:val="19"/>
        </w:rPr>
      </w:pPr>
    </w:p>
    <w:p w:rsidR="00514958" w:rsidRDefault="00514958">
      <w:pPr>
        <w:rPr>
          <w:sz w:val="2"/>
          <w:szCs w:val="2"/>
        </w:rPr>
        <w:sectPr w:rsidR="00514958">
          <w:pgSz w:w="11900" w:h="16840"/>
          <w:pgMar w:top="1413" w:right="0" w:bottom="1459" w:left="0" w:header="0" w:footer="3" w:gutter="0"/>
          <w:cols w:space="720"/>
          <w:noEndnote/>
          <w:docGrid w:linePitch="360"/>
        </w:sectPr>
      </w:pPr>
    </w:p>
    <w:p w:rsidR="00514958" w:rsidRDefault="00BB2113">
      <w:pPr>
        <w:pStyle w:val="40"/>
        <w:shd w:val="clear" w:color="auto" w:fill="auto"/>
        <w:spacing w:before="0" w:after="0" w:line="280" w:lineRule="exact"/>
        <w:ind w:left="4280"/>
        <w:jc w:val="left"/>
      </w:pPr>
      <w:r>
        <w:lastRenderedPageBreak/>
        <w:t>Заявка на участие</w:t>
      </w:r>
    </w:p>
    <w:p w:rsidR="00514958" w:rsidRDefault="00BB2113">
      <w:pPr>
        <w:pStyle w:val="40"/>
        <w:shd w:val="clear" w:color="auto" w:fill="auto"/>
        <w:spacing w:before="0" w:after="0" w:line="280" w:lineRule="exact"/>
        <w:ind w:left="1760"/>
        <w:jc w:val="left"/>
      </w:pPr>
      <w:r>
        <w:t>в Республиканском конкурсе «Педагогическая династия»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6072"/>
      </w:tblGrid>
      <w:tr w:rsidR="00514958">
        <w:trPr>
          <w:trHeight w:hRule="exact" w:val="322"/>
          <w:jc w:val="center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1. Информация об инициаторе подачи заявки</w:t>
            </w:r>
          </w:p>
        </w:tc>
      </w:tr>
      <w:tr w:rsidR="00514958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Фамилия, имя, отчество (полностью)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Место работы, должность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8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Отношение к конкурсанту</w:t>
            </w:r>
          </w:p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pt"/>
              </w:rPr>
              <w:t>(представитель династии/коллега/ прочее)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Контактный телефон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E-mail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259"/>
          <w:jc w:val="center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Номинация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В одной заявке указывается одна из номинаций. В случае,</w:t>
            </w:r>
          </w:p>
        </w:tc>
      </w:tr>
      <w:tr w:rsidR="00514958">
        <w:trPr>
          <w:trHeight w:hRule="exact" w:val="274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если участие в нескольких номинациях, то для каждой</w:t>
            </w:r>
          </w:p>
        </w:tc>
      </w:tr>
      <w:tr w:rsidR="00514958">
        <w:trPr>
          <w:trHeight w:hRule="exact" w:val="278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номинации формируется заявка и пакет документов:</w:t>
            </w:r>
          </w:p>
        </w:tc>
      </w:tr>
      <w:tr w:rsidR="00514958">
        <w:trPr>
          <w:trHeight w:hRule="exact" w:val="1411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«Самая старейшая педагогическая династия»; «Лучшее представление своей династии»; «Традиции педагогической династии»;</w:t>
            </w:r>
          </w:p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0"/>
              </w:rPr>
              <w:t>«Гордость педагогической династии»; «Выдающиеся ученики педагогической династии».</w:t>
            </w:r>
          </w:p>
        </w:tc>
      </w:tr>
      <w:tr w:rsidR="00514958">
        <w:trPr>
          <w:trHeight w:hRule="exact" w:val="283"/>
          <w:jc w:val="center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2. Информация о главе династии</w:t>
            </w:r>
          </w:p>
        </w:tc>
      </w:tr>
      <w:tr w:rsidR="00514958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Фамилия, имя, отчество</w:t>
            </w:r>
          </w:p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(полностью)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Дата, место рождения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41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Общий педагогический стаж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8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Образование </w:t>
            </w:r>
            <w:r>
              <w:rPr>
                <w:rStyle w:val="210pt"/>
              </w:rPr>
              <w:t>(образовательное учреждение, факультет, дата окончания)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139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Место работы </w:t>
            </w:r>
            <w:r>
              <w:rPr>
                <w:rStyle w:val="210pt"/>
              </w:rPr>
              <w:t xml:space="preserve">(название образовательной организации) </w:t>
            </w:r>
            <w:r>
              <w:rPr>
                <w:rStyle w:val="211pt"/>
              </w:rPr>
              <w:t>в пределах Республики Дагестан; должности; педагогический стаж; период работы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138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 xml:space="preserve">Место работы </w:t>
            </w:r>
            <w:r>
              <w:rPr>
                <w:rStyle w:val="210pt"/>
              </w:rPr>
              <w:t xml:space="preserve">(название образовательной организации) </w:t>
            </w:r>
            <w:r>
              <w:rPr>
                <w:rStyle w:val="211pt"/>
              </w:rPr>
              <w:t>за пределами Республики Дагестан; должности; педагогический стаж; период работы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Почётные звания и награды, премии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56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Общественная деятельность</w:t>
            </w:r>
          </w:p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(когда, где, кем)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562"/>
          <w:jc w:val="center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3. Информация о представителях династии (данные заполняются на каждого представителя династии)</w:t>
            </w:r>
          </w:p>
        </w:tc>
      </w:tr>
      <w:tr w:rsidR="00514958">
        <w:trPr>
          <w:trHeight w:hRule="exact" w:val="422"/>
          <w:jc w:val="center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1.</w:t>
            </w:r>
          </w:p>
        </w:tc>
      </w:tr>
    </w:tbl>
    <w:p w:rsidR="00514958" w:rsidRDefault="00514958">
      <w:pPr>
        <w:framePr w:w="10190" w:wrap="notBeside" w:vAnchor="text" w:hAnchor="text" w:xAlign="center" w:y="1"/>
        <w:rPr>
          <w:sz w:val="2"/>
          <w:szCs w:val="2"/>
        </w:rPr>
      </w:pPr>
    </w:p>
    <w:p w:rsidR="00514958" w:rsidRDefault="00514958">
      <w:pPr>
        <w:rPr>
          <w:sz w:val="2"/>
          <w:szCs w:val="2"/>
        </w:rPr>
        <w:sectPr w:rsidR="00514958">
          <w:type w:val="continuous"/>
          <w:pgSz w:w="11900" w:h="16840"/>
          <w:pgMar w:top="1413" w:right="900" w:bottom="1459" w:left="8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6072"/>
      </w:tblGrid>
      <w:tr w:rsidR="00514958">
        <w:trPr>
          <w:trHeight w:hRule="exact" w:val="56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lastRenderedPageBreak/>
              <w:t>Фамилия, имя, отчество</w:t>
            </w:r>
          </w:p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(полностью)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41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Дата, место рождения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Родственные отношения с главой династии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41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Общий педагогический стаж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8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Образование </w:t>
            </w:r>
            <w:r>
              <w:rPr>
                <w:rStyle w:val="210pt"/>
              </w:rPr>
              <w:t>(образовательное учреждение, факультет, дата окончания)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139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Место работы </w:t>
            </w:r>
            <w:r>
              <w:rPr>
                <w:rStyle w:val="210pt"/>
              </w:rPr>
              <w:t xml:space="preserve">(название образовательной организации) </w:t>
            </w:r>
            <w:r>
              <w:rPr>
                <w:rStyle w:val="211pt"/>
              </w:rPr>
              <w:t>в пределах Республики Дагестан; должности; педагогический стаж; период работы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139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Место работы </w:t>
            </w:r>
            <w:r>
              <w:rPr>
                <w:rStyle w:val="210pt"/>
              </w:rPr>
              <w:t xml:space="preserve">(название образовательной организации) </w:t>
            </w:r>
            <w:r>
              <w:rPr>
                <w:rStyle w:val="211pt"/>
              </w:rPr>
              <w:t>за пределами Республики Дагестан; должности; педагогический стаж; период работы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Почётные звания и награды, премии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Общественная деятельность</w:t>
            </w:r>
          </w:p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(когда, где, кем)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418"/>
          <w:jc w:val="center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2.</w:t>
            </w:r>
          </w:p>
        </w:tc>
      </w:tr>
      <w:tr w:rsidR="00514958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Фамилия, имя, отчество</w:t>
            </w:r>
          </w:p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(полностью)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41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Дата, место рождения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56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Родственные отношения с главой династии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41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Общий педагогический стаж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8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Образование </w:t>
            </w:r>
            <w:r>
              <w:rPr>
                <w:rStyle w:val="210pt"/>
              </w:rPr>
              <w:t>(образовательное учреждение, факультет, дата окончания)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139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Место работы </w:t>
            </w:r>
            <w:r>
              <w:rPr>
                <w:rStyle w:val="210pt"/>
              </w:rPr>
              <w:t xml:space="preserve">(название образовательной организации) </w:t>
            </w:r>
            <w:r>
              <w:rPr>
                <w:rStyle w:val="211pt"/>
              </w:rPr>
              <w:t>в пределах Республики Дагестан; должности; педагогический стаж; период работы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138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 xml:space="preserve">Место работы </w:t>
            </w:r>
            <w:r>
              <w:rPr>
                <w:rStyle w:val="210pt"/>
              </w:rPr>
              <w:t xml:space="preserve">(название образовательной организации) </w:t>
            </w:r>
            <w:r>
              <w:rPr>
                <w:rStyle w:val="211pt"/>
              </w:rPr>
              <w:t>за пределами Республики Дагестан; должности; педагогический стаж; период работы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56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Почётные звания и награды, премии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958">
        <w:trPr>
          <w:trHeight w:hRule="exact" w:val="57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Общественная деятельность</w:t>
            </w:r>
          </w:p>
          <w:p w:rsidR="00514958" w:rsidRDefault="00BB2113">
            <w:pPr>
              <w:pStyle w:val="24"/>
              <w:framePr w:w="10190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(когда, где, кем)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58" w:rsidRDefault="0051495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958" w:rsidRDefault="00BB2113">
      <w:pPr>
        <w:pStyle w:val="a8"/>
        <w:framePr w:w="10190" w:wrap="notBeside" w:vAnchor="text" w:hAnchor="text" w:xAlign="center" w:y="1"/>
        <w:shd w:val="clear" w:color="auto" w:fill="auto"/>
        <w:spacing w:line="220" w:lineRule="exact"/>
      </w:pPr>
      <w:r>
        <w:t>4. Общий (суммарный) педагогический стаж всех представителей династии -</w:t>
      </w:r>
    </w:p>
    <w:p w:rsidR="00514958" w:rsidRDefault="00BB2113">
      <w:pPr>
        <w:pStyle w:val="a8"/>
        <w:framePr w:w="10190" w:wrap="notBeside" w:vAnchor="text" w:hAnchor="text" w:xAlign="center" w:y="1"/>
        <w:shd w:val="clear" w:color="auto" w:fill="auto"/>
        <w:spacing w:line="220" w:lineRule="exact"/>
      </w:pPr>
      <w:r>
        <w:t>лет</w:t>
      </w:r>
    </w:p>
    <w:p w:rsidR="00514958" w:rsidRDefault="00514958">
      <w:pPr>
        <w:framePr w:w="10190" w:wrap="notBeside" w:vAnchor="text" w:hAnchor="text" w:xAlign="center" w:y="1"/>
        <w:rPr>
          <w:sz w:val="2"/>
          <w:szCs w:val="2"/>
        </w:rPr>
      </w:pPr>
    </w:p>
    <w:p w:rsidR="00514958" w:rsidRDefault="00514958">
      <w:pPr>
        <w:rPr>
          <w:sz w:val="2"/>
          <w:szCs w:val="2"/>
        </w:rPr>
      </w:pPr>
    </w:p>
    <w:p w:rsidR="00514958" w:rsidRDefault="00514958">
      <w:pPr>
        <w:rPr>
          <w:sz w:val="2"/>
          <w:szCs w:val="2"/>
        </w:rPr>
      </w:pPr>
    </w:p>
    <w:sectPr w:rsidR="00514958" w:rsidSect="00514958">
      <w:headerReference w:type="default" r:id="rId30"/>
      <w:pgSz w:w="11900" w:h="16840"/>
      <w:pgMar w:top="1413" w:right="900" w:bottom="1459" w:left="8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C20" w:rsidRDefault="007E6C20" w:rsidP="00514958">
      <w:r>
        <w:separator/>
      </w:r>
    </w:p>
  </w:endnote>
  <w:endnote w:type="continuationSeparator" w:id="1">
    <w:p w:rsidR="007E6C20" w:rsidRDefault="007E6C20" w:rsidP="0051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8" w:rsidRDefault="003261BA">
    <w:pPr>
      <w:rPr>
        <w:sz w:val="2"/>
        <w:szCs w:val="2"/>
      </w:rPr>
    </w:pPr>
    <w:r w:rsidRPr="00326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8.85pt;margin-top:694.85pt;width:180.7pt;height:6.9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958" w:rsidRDefault="00BB2113">
                <w:pPr>
                  <w:pStyle w:val="a5"/>
                  <w:shd w:val="clear" w:color="auto" w:fill="auto"/>
                  <w:tabs>
                    <w:tab w:val="right" w:pos="3614"/>
                  </w:tabs>
                  <w:spacing w:line="240" w:lineRule="auto"/>
                </w:pPr>
                <w:r>
                  <w:rPr>
                    <w:rStyle w:val="8pt0"/>
                  </w:rPr>
                  <w:t>(подпись)</w:t>
                </w:r>
                <w:r>
                  <w:rPr>
                    <w:rStyle w:val="8pt0"/>
                  </w:rPr>
                  <w:tab/>
                  <w:t>(Фамилия, инициалы)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8" w:rsidRDefault="005149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C20" w:rsidRDefault="007E6C20"/>
  </w:footnote>
  <w:footnote w:type="continuationSeparator" w:id="1">
    <w:p w:rsidR="007E6C20" w:rsidRDefault="007E6C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8" w:rsidRDefault="003261BA">
    <w:pPr>
      <w:rPr>
        <w:sz w:val="2"/>
        <w:szCs w:val="2"/>
      </w:rPr>
    </w:pPr>
    <w:r w:rsidRPr="00326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9.75pt;margin-top:38.85pt;width:4.3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958" w:rsidRDefault="003261B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F6517" w:rsidRPr="00AF6517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8" w:rsidRDefault="003261BA">
    <w:pPr>
      <w:rPr>
        <w:sz w:val="2"/>
        <w:szCs w:val="2"/>
      </w:rPr>
    </w:pPr>
    <w:r w:rsidRPr="00326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7.1pt;margin-top:38.85pt;width:9.6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958" w:rsidRDefault="003261B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F6517" w:rsidRPr="00AF6517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8" w:rsidRDefault="003261BA">
    <w:pPr>
      <w:rPr>
        <w:sz w:val="2"/>
        <w:szCs w:val="2"/>
      </w:rPr>
    </w:pPr>
    <w:r w:rsidRPr="00326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7.1pt;margin-top:38.85pt;width:9.6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958" w:rsidRDefault="003261B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F6517" w:rsidRPr="00AF6517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8" w:rsidRDefault="0051495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8" w:rsidRDefault="003261BA">
    <w:pPr>
      <w:rPr>
        <w:sz w:val="2"/>
        <w:szCs w:val="2"/>
      </w:rPr>
    </w:pPr>
    <w:r w:rsidRPr="00326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7.05pt;margin-top:38.9pt;width:9.3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958" w:rsidRDefault="003261B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F6517" w:rsidRPr="00AF6517">
                    <w:rPr>
                      <w:rStyle w:val="a6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  <w:r w:rsidRPr="003261BA">
      <w:pict>
        <v:shape id="_x0000_s2055" type="#_x0000_t202" style="position:absolute;margin-left:471.7pt;margin-top:62.9pt;width:80.65pt;height:20.1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958" w:rsidRDefault="00BB211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Приложение № 2</w:t>
                </w:r>
              </w:p>
              <w:p w:rsidR="00514958" w:rsidRDefault="00BB211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к Положению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8" w:rsidRDefault="003261BA">
    <w:pPr>
      <w:rPr>
        <w:sz w:val="2"/>
        <w:szCs w:val="2"/>
      </w:rPr>
    </w:pPr>
    <w:r w:rsidRPr="00326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1.7pt;margin-top:44.65pt;width:80.65pt;height:20.1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958" w:rsidRDefault="00BB211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Приложение № 1</w:t>
                </w:r>
              </w:p>
              <w:p w:rsidR="00514958" w:rsidRDefault="00BB211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к Положению</w:t>
                </w:r>
              </w:p>
            </w:txbxContent>
          </v:textbox>
          <w10:wrap anchorx="page" anchory="page"/>
        </v:shape>
      </w:pict>
    </w:r>
    <w:r w:rsidRPr="003261BA">
      <w:pict>
        <v:shape id="_x0000_s2052" type="#_x0000_t202" style="position:absolute;margin-left:307.1pt;margin-top:19.45pt;width:9.6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958" w:rsidRDefault="003261B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F6517" w:rsidRPr="00AF6517">
                    <w:rPr>
                      <w:rStyle w:val="a6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8" w:rsidRDefault="003261BA">
    <w:pPr>
      <w:rPr>
        <w:sz w:val="2"/>
        <w:szCs w:val="2"/>
      </w:rPr>
    </w:pPr>
    <w:r w:rsidRPr="00326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1.7pt;margin-top:44.65pt;width:80.65pt;height:20.1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958" w:rsidRDefault="00BB211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Приложение № 1</w:t>
                </w:r>
              </w:p>
              <w:p w:rsidR="00514958" w:rsidRDefault="00BB211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к Положению</w:t>
                </w:r>
              </w:p>
            </w:txbxContent>
          </v:textbox>
          <w10:wrap anchorx="page" anchory="page"/>
        </v:shape>
      </w:pict>
    </w:r>
    <w:r w:rsidRPr="003261BA">
      <w:pict>
        <v:shape id="_x0000_s2050" type="#_x0000_t202" style="position:absolute;margin-left:307.1pt;margin-top:19.45pt;width:9.6pt;height:6.9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958" w:rsidRDefault="003261B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F6517" w:rsidRPr="00AF6517">
                    <w:rPr>
                      <w:rStyle w:val="a6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8" w:rsidRDefault="0051495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8" w:rsidRDefault="003261BA">
    <w:pPr>
      <w:rPr>
        <w:sz w:val="2"/>
        <w:szCs w:val="2"/>
      </w:rPr>
    </w:pPr>
    <w:r w:rsidRPr="00326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1pt;margin-top:38.85pt;width:9.6pt;height:6.9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958" w:rsidRDefault="003261B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F6517" w:rsidRPr="00AF6517">
                    <w:rPr>
                      <w:rStyle w:val="a6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081"/>
    <w:multiLevelType w:val="multilevel"/>
    <w:tmpl w:val="1A9ACC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31427"/>
    <w:multiLevelType w:val="multilevel"/>
    <w:tmpl w:val="7B223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E5795"/>
    <w:multiLevelType w:val="multilevel"/>
    <w:tmpl w:val="52A64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133C5"/>
    <w:multiLevelType w:val="multilevel"/>
    <w:tmpl w:val="A04AB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47139"/>
    <w:multiLevelType w:val="multilevel"/>
    <w:tmpl w:val="BFAA97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F55E3"/>
    <w:multiLevelType w:val="multilevel"/>
    <w:tmpl w:val="49E404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BD0D02"/>
    <w:multiLevelType w:val="multilevel"/>
    <w:tmpl w:val="66DEEDCE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A76E9"/>
    <w:multiLevelType w:val="multilevel"/>
    <w:tmpl w:val="172C6D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2B7299"/>
    <w:multiLevelType w:val="multilevel"/>
    <w:tmpl w:val="593CAC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726CCC"/>
    <w:multiLevelType w:val="multilevel"/>
    <w:tmpl w:val="35009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33011D"/>
    <w:multiLevelType w:val="multilevel"/>
    <w:tmpl w:val="D966D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14958"/>
    <w:rsid w:val="003261BA"/>
    <w:rsid w:val="00514958"/>
    <w:rsid w:val="00752665"/>
    <w:rsid w:val="007E6C20"/>
    <w:rsid w:val="00AF6517"/>
    <w:rsid w:val="00BB2113"/>
    <w:rsid w:val="00C6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9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958"/>
    <w:rPr>
      <w:color w:val="0000A0"/>
      <w:u w:val="single"/>
    </w:rPr>
  </w:style>
  <w:style w:type="character" w:customStyle="1" w:styleId="32Exact">
    <w:name w:val="Заголовок №3 (2) Exact"/>
    <w:basedOn w:val="a0"/>
    <w:link w:val="32"/>
    <w:rsid w:val="00514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Exact0">
    <w:name w:val="Заголовок №3 (2) Exact"/>
    <w:basedOn w:val="32Exact"/>
    <w:rsid w:val="005149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514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"/>
    <w:basedOn w:val="2"/>
    <w:rsid w:val="005149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"/>
    <w:basedOn w:val="2"/>
    <w:rsid w:val="005149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14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5149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Заголовок №2 + Интервал 4 pt"/>
    <w:basedOn w:val="2"/>
    <w:rsid w:val="00514958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14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Курсив"/>
    <w:basedOn w:val="4"/>
    <w:rsid w:val="00514958"/>
    <w:rPr>
      <w:b/>
      <w:bCs/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42">
    <w:name w:val="Основной текст (4) + Не полужирный;Курсив"/>
    <w:basedOn w:val="4"/>
    <w:rsid w:val="00514958"/>
    <w:rPr>
      <w:b/>
      <w:bCs/>
      <w:i/>
      <w:iCs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3">
    <w:name w:val="Основной текст (4)"/>
    <w:basedOn w:val="4"/>
    <w:rsid w:val="0051495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4">
    <w:name w:val="Основной текст (4)"/>
    <w:basedOn w:val="4"/>
    <w:rsid w:val="005149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5">
    <w:name w:val="Основной текст (4) + Не полужирный;Курсив"/>
    <w:basedOn w:val="4"/>
    <w:rsid w:val="00514958"/>
    <w:rPr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6">
    <w:name w:val="Основной текст (4)"/>
    <w:basedOn w:val="4"/>
    <w:rsid w:val="005149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 + Не полужирный;Курсив"/>
    <w:basedOn w:val="4"/>
    <w:rsid w:val="00514958"/>
    <w:rPr>
      <w:b/>
      <w:bCs/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33">
    <w:name w:val="Заголовок №3_"/>
    <w:basedOn w:val="a0"/>
    <w:link w:val="34"/>
    <w:rsid w:val="00514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sid w:val="005149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514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3"/>
    <w:rsid w:val="005149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514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pt">
    <w:name w:val="Колонтитул + 8 pt"/>
    <w:basedOn w:val="a4"/>
    <w:rsid w:val="0051495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14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5149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3"/>
    <w:rsid w:val="0051495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6">
    <w:name w:val="Заголовок №3"/>
    <w:basedOn w:val="33"/>
    <w:rsid w:val="0051495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7">
    <w:name w:val="Заголовок №3 + Не полужирный"/>
    <w:basedOn w:val="33"/>
    <w:rsid w:val="0051495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51495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3"/>
    <w:rsid w:val="0051495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Georgia12pt-2pt">
    <w:name w:val="Основной текст (2) + Georgia;12 pt;Интервал -2 pt"/>
    <w:basedOn w:val="23"/>
    <w:rsid w:val="00514958"/>
    <w:rPr>
      <w:rFonts w:ascii="Georgia" w:eastAsia="Georgia" w:hAnsi="Georgia" w:cs="Georgia"/>
      <w:color w:val="000000"/>
      <w:spacing w:val="-5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"/>
    <w:basedOn w:val="23"/>
    <w:rsid w:val="0051495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Candara13pt-2pt">
    <w:name w:val="Основной текст (4) + Candara;13 pt;Не полужирный;Интервал -2 pt"/>
    <w:basedOn w:val="4"/>
    <w:rsid w:val="00514958"/>
    <w:rPr>
      <w:rFonts w:ascii="Candara" w:eastAsia="Candara" w:hAnsi="Candara" w:cs="Candara"/>
      <w:b/>
      <w:bCs/>
      <w:color w:val="000000"/>
      <w:spacing w:val="-50"/>
      <w:w w:val="100"/>
      <w:position w:val="0"/>
      <w:sz w:val="26"/>
      <w:szCs w:val="26"/>
      <w:lang w:val="ru-RU" w:eastAsia="ru-RU" w:bidi="ru-RU"/>
    </w:rPr>
  </w:style>
  <w:style w:type="character" w:customStyle="1" w:styleId="48">
    <w:name w:val="Основной текст (4)"/>
    <w:basedOn w:val="4"/>
    <w:rsid w:val="0051495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9">
    <w:name w:val="Основной текст (4)"/>
    <w:basedOn w:val="4"/>
    <w:rsid w:val="0051495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a">
    <w:name w:val="Основной текст (4)"/>
    <w:basedOn w:val="4"/>
    <w:rsid w:val="0051495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3"/>
    <w:rsid w:val="00514958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b">
    <w:name w:val="Основной текст (4) + Не полужирный"/>
    <w:basedOn w:val="4"/>
    <w:rsid w:val="0051495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 + Полужирный"/>
    <w:basedOn w:val="23"/>
    <w:rsid w:val="0051495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3"/>
    <w:rsid w:val="005149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514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pt0">
    <w:name w:val="Колонтитул + 8 pt"/>
    <w:basedOn w:val="a4"/>
    <w:rsid w:val="00514958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1495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514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sid w:val="0051495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2">
    <w:name w:val="Основной текст (7) + Не полужирный"/>
    <w:basedOn w:val="7"/>
    <w:rsid w:val="0051495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"/>
    <w:basedOn w:val="5"/>
    <w:rsid w:val="0051495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d">
    <w:name w:val="Основной текст (2) + Курсив"/>
    <w:basedOn w:val="23"/>
    <w:rsid w:val="00514958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05pt">
    <w:name w:val="Основной текст (2) + 10;5 pt;Курсив"/>
    <w:basedOn w:val="23"/>
    <w:rsid w:val="00514958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14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">
    <w:name w:val="Заголовок №1_"/>
    <w:basedOn w:val="a0"/>
    <w:link w:val="10"/>
    <w:rsid w:val="0051495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52"/>
      <w:szCs w:val="52"/>
      <w:u w:val="none"/>
    </w:rPr>
  </w:style>
  <w:style w:type="character" w:customStyle="1" w:styleId="1TimesNewRoman">
    <w:name w:val="Заголовок №1 + Times New Roman;Полужирный"/>
    <w:basedOn w:val="1"/>
    <w:rsid w:val="005149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sid w:val="0051495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">
    <w:name w:val="Основной текст (2) + 10 pt"/>
    <w:basedOn w:val="23"/>
    <w:rsid w:val="0051495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1pt0">
    <w:name w:val="Основной текст (2) + 11 pt;Курсив"/>
    <w:basedOn w:val="23"/>
    <w:rsid w:val="00514958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514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2">
    <w:name w:val="Заголовок №3 (2)"/>
    <w:basedOn w:val="a"/>
    <w:link w:val="32Exact"/>
    <w:rsid w:val="00514958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514958"/>
    <w:pPr>
      <w:shd w:val="clear" w:color="auto" w:fill="FFFFFF"/>
      <w:spacing w:before="60" w:after="60" w:line="408" w:lineRule="exact"/>
      <w:ind w:hanging="44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514958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514958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514958"/>
    <w:pPr>
      <w:shd w:val="clear" w:color="auto" w:fill="FFFFFF"/>
      <w:spacing w:before="60" w:after="600" w:line="0" w:lineRule="atLeast"/>
      <w:ind w:hanging="14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514958"/>
    <w:pPr>
      <w:shd w:val="clear" w:color="auto" w:fill="FFFFFF"/>
      <w:spacing w:before="12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5149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514958"/>
    <w:pPr>
      <w:shd w:val="clear" w:color="auto" w:fill="FFFFFF"/>
      <w:spacing w:after="960" w:line="25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514958"/>
    <w:pPr>
      <w:shd w:val="clear" w:color="auto" w:fill="FFFFFF"/>
      <w:spacing w:before="60" w:after="60" w:line="0" w:lineRule="atLeast"/>
    </w:pPr>
    <w:rPr>
      <w:rFonts w:ascii="Georgia" w:eastAsia="Georgia" w:hAnsi="Georgia" w:cs="Georgia"/>
      <w:sz w:val="14"/>
      <w:szCs w:val="14"/>
    </w:rPr>
  </w:style>
  <w:style w:type="paragraph" w:customStyle="1" w:styleId="70">
    <w:name w:val="Основной текст (7)"/>
    <w:basedOn w:val="a"/>
    <w:link w:val="7"/>
    <w:rsid w:val="0051495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514958"/>
    <w:pPr>
      <w:shd w:val="clear" w:color="auto" w:fill="FFFFFF"/>
      <w:spacing w:before="3180" w:after="900" w:line="0" w:lineRule="atLeas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0">
    <w:name w:val="Заголовок №1"/>
    <w:basedOn w:val="a"/>
    <w:link w:val="1"/>
    <w:rsid w:val="00514958"/>
    <w:pPr>
      <w:shd w:val="clear" w:color="auto" w:fill="FFFFFF"/>
      <w:spacing w:before="900" w:after="1080" w:line="0" w:lineRule="atLeast"/>
      <w:jc w:val="center"/>
      <w:outlineLvl w:val="0"/>
    </w:pPr>
    <w:rPr>
      <w:rFonts w:ascii="Lucida Sans Unicode" w:eastAsia="Lucida Sans Unicode" w:hAnsi="Lucida Sans Unicode" w:cs="Lucida Sans Unicode"/>
      <w:sz w:val="52"/>
      <w:szCs w:val="52"/>
    </w:rPr>
  </w:style>
  <w:style w:type="paragraph" w:customStyle="1" w:styleId="a8">
    <w:name w:val="Подпись к таблице"/>
    <w:basedOn w:val="a"/>
    <w:link w:val="a7"/>
    <w:rsid w:val="005149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../../836D~1/AppData/Local/Temp/FineReader12.00/media/image3.jpeg" TargetMode="External"/><Relationship Id="rId18" Type="http://schemas.openxmlformats.org/officeDocument/2006/relationships/hyperlink" Target="mailto:metodist.centr-patriot@mail.ru" TargetMode="External"/><Relationship Id="rId26" Type="http://schemas.openxmlformats.org/officeDocument/2006/relationships/hyperlink" Target="mailto:metodist.centr-patriot@mail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hyperlink" Target="https://rco.dagestanschool.ru/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mailto:metodist.centr-patriot@mail.ru" TargetMode="External"/><Relationship Id="rId20" Type="http://schemas.openxmlformats.org/officeDocument/2006/relationships/hyperlink" Target="mailto:metodist.centr-patriot@mail.ru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co.dagestanschool.ru/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atriot@mail.ru" TargetMode="External"/><Relationship Id="rId23" Type="http://schemas.openxmlformats.org/officeDocument/2006/relationships/header" Target="header5.xml"/><Relationship Id="rId28" Type="http://schemas.openxmlformats.org/officeDocument/2006/relationships/footer" Target="footer2.xml"/><Relationship Id="rId10" Type="http://schemas.openxmlformats.org/officeDocument/2006/relationships/hyperlink" Target="mailto:metodist.centr-patriot@mail.ru" TargetMode="External"/><Relationship Id="rId19" Type="http://schemas.openxmlformats.org/officeDocument/2006/relationships/hyperlink" Target="mailto:patriot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co.dagestanschool.ru/" TargetMode="External"/><Relationship Id="rId14" Type="http://schemas.openxmlformats.org/officeDocument/2006/relationships/hyperlink" Target="mailto:metodist.centr-patriot@mail.ru" TargetMode="Externa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4066</Words>
  <Characters>23177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2023-08-15T08:30:00Z</dcterms:created>
  <dcterms:modified xsi:type="dcterms:W3CDTF">2023-08-15T08:40:00Z</dcterms:modified>
</cp:coreProperties>
</file>